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F8B2F" w14:textId="77777777" w:rsidR="00BD6A49" w:rsidRPr="00A83FE0" w:rsidRDefault="005833F7" w:rsidP="00197DBF">
      <w:pPr>
        <w:pStyle w:val="Heading1"/>
        <w:widowControl/>
        <w:spacing w:before="47"/>
        <w:ind w:left="720"/>
        <w:jc w:val="center"/>
        <w:rPr>
          <w:rFonts w:ascii="Times New Roman" w:hAnsi="Times New Roman" w:cs="Times New Roman"/>
          <w:sz w:val="24"/>
          <w:szCs w:val="24"/>
          <w:u w:val="none"/>
        </w:rPr>
      </w:pPr>
      <w:r w:rsidRPr="00A83FE0">
        <w:rPr>
          <w:rFonts w:ascii="Times New Roman" w:hAnsi="Times New Roman" w:cs="Times New Roman"/>
          <w:sz w:val="24"/>
          <w:szCs w:val="24"/>
          <w:u w:val="none"/>
        </w:rPr>
        <w:t>City of Syracuse Industrial Development Agency</w:t>
      </w:r>
    </w:p>
    <w:p w14:paraId="7B126A09" w14:textId="77777777" w:rsidR="00285496"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201 East Washington Street, 6th Floor </w:t>
      </w:r>
    </w:p>
    <w:p w14:paraId="47FE01F9" w14:textId="56EA7189"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Syracuse, NY 13202</w:t>
      </w:r>
    </w:p>
    <w:p w14:paraId="769E88B7" w14:textId="24D55657"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Tel (315) </w:t>
      </w:r>
      <w:r w:rsidR="00DE6E94">
        <w:rPr>
          <w:rFonts w:ascii="Times New Roman" w:hAnsi="Times New Roman" w:cs="Times New Roman"/>
          <w:b w:val="0"/>
          <w:sz w:val="24"/>
          <w:szCs w:val="24"/>
          <w:u w:val="none"/>
        </w:rPr>
        <w:t>473-3275</w:t>
      </w:r>
    </w:p>
    <w:p w14:paraId="3AEFDDD3" w14:textId="76D7202C" w:rsidR="00BD6A49" w:rsidRPr="00A83FE0" w:rsidRDefault="005B63FD" w:rsidP="002D15B8">
      <w:pPr>
        <w:pStyle w:val="Heading1"/>
        <w:widowControl/>
        <w:spacing w:before="47"/>
        <w:ind w:left="0"/>
        <w:jc w:val="center"/>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w:t>
      </w:r>
      <w:r w:rsidR="00673F8B" w:rsidRPr="00A83FE0">
        <w:rPr>
          <w:rFonts w:ascii="Times New Roman" w:hAnsi="Times New Roman" w:cs="Times New Roman"/>
          <w:sz w:val="24"/>
          <w:szCs w:val="24"/>
          <w:u w:val="none"/>
        </w:rPr>
        <w:t>_</w:t>
      </w:r>
      <w:r w:rsidRPr="00A83FE0">
        <w:rPr>
          <w:rFonts w:ascii="Times New Roman" w:hAnsi="Times New Roman" w:cs="Times New Roman"/>
          <w:sz w:val="24"/>
          <w:szCs w:val="24"/>
          <w:u w:val="none"/>
        </w:rPr>
        <w:t>_________________________________________</w:t>
      </w:r>
    </w:p>
    <w:p w14:paraId="1F1DBF8C" w14:textId="77777777" w:rsidR="00BD6A49"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Minutes</w:t>
      </w:r>
    </w:p>
    <w:p w14:paraId="534A13CF" w14:textId="503B40AE" w:rsidR="005B63FD" w:rsidRPr="00A83FE0" w:rsidRDefault="005833F7" w:rsidP="002D15B8">
      <w:pPr>
        <w:pStyle w:val="Heading1"/>
        <w:widowControl/>
        <w:spacing w:before="47"/>
        <w:ind w:left="0"/>
        <w:jc w:val="center"/>
        <w:rPr>
          <w:rFonts w:ascii="Times New Roman" w:hAnsi="Times New Roman" w:cs="Times New Roman"/>
          <w:b w:val="0"/>
          <w:sz w:val="24"/>
          <w:szCs w:val="24"/>
          <w:u w:val="none"/>
        </w:rPr>
      </w:pPr>
      <w:r w:rsidRPr="00A83FE0">
        <w:rPr>
          <w:rFonts w:ascii="Times New Roman" w:hAnsi="Times New Roman" w:cs="Times New Roman"/>
          <w:b w:val="0"/>
          <w:sz w:val="24"/>
          <w:szCs w:val="24"/>
          <w:u w:val="none"/>
        </w:rPr>
        <w:t xml:space="preserve">Board of Directors Meeting </w:t>
      </w:r>
    </w:p>
    <w:p w14:paraId="5BE6BDA5" w14:textId="23593AAB" w:rsidR="00BD6A49" w:rsidRDefault="005B63FD" w:rsidP="002D15B8">
      <w:pPr>
        <w:pStyle w:val="Heading1"/>
        <w:widowControl/>
        <w:spacing w:before="47"/>
        <w:ind w:left="0"/>
        <w:jc w:val="center"/>
        <w:rPr>
          <w:rFonts w:ascii="Times New Roman" w:hAnsi="Times New Roman" w:cs="Times New Roman"/>
          <w:b w:val="0"/>
          <w:sz w:val="24"/>
          <w:szCs w:val="24"/>
          <w:u w:val="none"/>
        </w:rPr>
      </w:pPr>
      <w:r w:rsidRPr="002812DD">
        <w:rPr>
          <w:rFonts w:ascii="Times New Roman" w:hAnsi="Times New Roman" w:cs="Times New Roman"/>
          <w:b w:val="0"/>
          <w:sz w:val="24"/>
          <w:szCs w:val="24"/>
          <w:u w:val="none"/>
        </w:rPr>
        <w:t>T</w:t>
      </w:r>
      <w:r w:rsidR="005833F7" w:rsidRPr="002812DD">
        <w:rPr>
          <w:rFonts w:ascii="Times New Roman" w:hAnsi="Times New Roman" w:cs="Times New Roman"/>
          <w:b w:val="0"/>
          <w:sz w:val="24"/>
          <w:szCs w:val="24"/>
          <w:u w:val="none"/>
        </w:rPr>
        <w:t>uesday</w:t>
      </w:r>
      <w:r w:rsidRPr="002812DD">
        <w:rPr>
          <w:rFonts w:ascii="Times New Roman" w:hAnsi="Times New Roman" w:cs="Times New Roman"/>
          <w:b w:val="0"/>
          <w:sz w:val="24"/>
          <w:szCs w:val="24"/>
          <w:u w:val="none"/>
        </w:rPr>
        <w:t>,</w:t>
      </w:r>
      <w:r w:rsidR="005833F7" w:rsidRPr="002812DD">
        <w:rPr>
          <w:rFonts w:ascii="Times New Roman" w:hAnsi="Times New Roman" w:cs="Times New Roman"/>
          <w:b w:val="0"/>
          <w:sz w:val="24"/>
          <w:szCs w:val="24"/>
          <w:u w:val="none"/>
        </w:rPr>
        <w:t xml:space="preserve"> </w:t>
      </w:r>
      <w:r w:rsidR="00C3312F">
        <w:rPr>
          <w:rFonts w:ascii="Times New Roman" w:hAnsi="Times New Roman" w:cs="Times New Roman"/>
          <w:b w:val="0"/>
          <w:sz w:val="24"/>
          <w:szCs w:val="24"/>
          <w:u w:val="none"/>
        </w:rPr>
        <w:t>February 22</w:t>
      </w:r>
      <w:r w:rsidR="00B9375C" w:rsidRPr="002812DD">
        <w:rPr>
          <w:rFonts w:ascii="Times New Roman" w:hAnsi="Times New Roman" w:cs="Times New Roman"/>
          <w:b w:val="0"/>
          <w:sz w:val="24"/>
          <w:szCs w:val="24"/>
          <w:u w:val="none"/>
        </w:rPr>
        <w:t>, 202</w:t>
      </w:r>
      <w:r w:rsidR="00DA7F50">
        <w:rPr>
          <w:rFonts w:ascii="Times New Roman" w:hAnsi="Times New Roman" w:cs="Times New Roman"/>
          <w:b w:val="0"/>
          <w:sz w:val="24"/>
          <w:szCs w:val="24"/>
          <w:u w:val="none"/>
        </w:rPr>
        <w:t>3</w:t>
      </w:r>
    </w:p>
    <w:p w14:paraId="3E064DCA" w14:textId="08F46795" w:rsidR="00673F8B" w:rsidRPr="00A83FE0" w:rsidRDefault="00673F8B" w:rsidP="00427329">
      <w:pPr>
        <w:pStyle w:val="Heading1"/>
        <w:widowControl/>
        <w:spacing w:before="47"/>
        <w:ind w:left="0"/>
        <w:rPr>
          <w:rFonts w:ascii="Times New Roman" w:hAnsi="Times New Roman" w:cs="Times New Roman"/>
          <w:sz w:val="24"/>
          <w:szCs w:val="24"/>
          <w:u w:val="none"/>
        </w:rPr>
      </w:pPr>
      <w:r w:rsidRPr="00A83FE0">
        <w:rPr>
          <w:rFonts w:ascii="Times New Roman" w:hAnsi="Times New Roman" w:cs="Times New Roman"/>
          <w:sz w:val="24"/>
          <w:szCs w:val="24"/>
          <w:u w:val="none"/>
        </w:rPr>
        <w:t>___________________________________________________________________________</w:t>
      </w:r>
    </w:p>
    <w:p w14:paraId="12E318F9" w14:textId="77777777" w:rsidR="00BD6A49" w:rsidRPr="00A83FE0" w:rsidRDefault="00BD6A49" w:rsidP="002D15B8">
      <w:pPr>
        <w:pStyle w:val="BodyText"/>
        <w:widowControl/>
        <w:spacing w:before="6"/>
        <w:rPr>
          <w:rFonts w:ascii="Times New Roman" w:hAnsi="Times New Roman" w:cs="Times New Roman"/>
          <w:sz w:val="24"/>
          <w:szCs w:val="24"/>
        </w:rPr>
      </w:pPr>
    </w:p>
    <w:p w14:paraId="42E98AFC" w14:textId="6E50CBC1" w:rsidR="00053452" w:rsidRDefault="008B63F1" w:rsidP="008B63F1">
      <w:pPr>
        <w:widowControl/>
        <w:spacing w:line="280" w:lineRule="auto"/>
        <w:jc w:val="both"/>
        <w:rPr>
          <w:rFonts w:ascii="Times New Roman" w:hAnsi="Times New Roman" w:cs="Times New Roman"/>
          <w:bCs/>
          <w:sz w:val="24"/>
          <w:szCs w:val="24"/>
        </w:rPr>
      </w:pPr>
      <w:r w:rsidRPr="008052A2">
        <w:rPr>
          <w:rFonts w:ascii="Times New Roman" w:hAnsi="Times New Roman" w:cs="Times New Roman"/>
          <w:b/>
          <w:sz w:val="24"/>
          <w:szCs w:val="24"/>
          <w:u w:val="single"/>
        </w:rPr>
        <w:t>Board Members Present</w:t>
      </w:r>
      <w:r w:rsidRPr="008052A2">
        <w:rPr>
          <w:rFonts w:ascii="Times New Roman" w:hAnsi="Times New Roman" w:cs="Times New Roman"/>
          <w:b/>
          <w:sz w:val="24"/>
          <w:szCs w:val="24"/>
        </w:rPr>
        <w:t xml:space="preserve">:  </w:t>
      </w:r>
      <w:bookmarkStart w:id="0" w:name="_Hlk118204686"/>
      <w:bookmarkStart w:id="1" w:name="_Hlk118204786"/>
      <w:r w:rsidRPr="008052A2">
        <w:rPr>
          <w:rFonts w:ascii="Times New Roman" w:hAnsi="Times New Roman" w:cs="Times New Roman"/>
          <w:sz w:val="24"/>
          <w:szCs w:val="24"/>
        </w:rPr>
        <w:t xml:space="preserve">Kathleen Murphy, </w:t>
      </w:r>
      <w:r w:rsidR="00643CB2" w:rsidRPr="008052A2">
        <w:rPr>
          <w:rFonts w:ascii="Times New Roman" w:hAnsi="Times New Roman" w:cs="Times New Roman"/>
          <w:sz w:val="24"/>
          <w:szCs w:val="24"/>
        </w:rPr>
        <w:t>Kenneth Kinsey</w:t>
      </w:r>
      <w:r w:rsidR="00DD5D09">
        <w:rPr>
          <w:rFonts w:ascii="Times New Roman" w:hAnsi="Times New Roman" w:cs="Times New Roman"/>
          <w:sz w:val="24"/>
          <w:szCs w:val="24"/>
        </w:rPr>
        <w:t>,</w:t>
      </w:r>
      <w:r w:rsidR="000E502A">
        <w:rPr>
          <w:rFonts w:ascii="Times New Roman" w:hAnsi="Times New Roman" w:cs="Times New Roman"/>
          <w:bCs/>
          <w:sz w:val="24"/>
          <w:szCs w:val="24"/>
        </w:rPr>
        <w:t xml:space="preserve"> Rickey T. Brown</w:t>
      </w:r>
      <w:bookmarkEnd w:id="0"/>
    </w:p>
    <w:p w14:paraId="5E8C7F5D" w14:textId="77777777" w:rsidR="00C3312F" w:rsidRDefault="00C3312F" w:rsidP="008B63F1">
      <w:pPr>
        <w:widowControl/>
        <w:spacing w:line="280" w:lineRule="auto"/>
        <w:jc w:val="both"/>
        <w:rPr>
          <w:rFonts w:ascii="Times New Roman" w:hAnsi="Times New Roman" w:cs="Times New Roman"/>
          <w:bCs/>
          <w:sz w:val="24"/>
          <w:szCs w:val="24"/>
        </w:rPr>
      </w:pPr>
    </w:p>
    <w:p w14:paraId="0FE08925" w14:textId="2F2AFE7C" w:rsidR="00C3312F" w:rsidRPr="00C3312F" w:rsidRDefault="00C3312F" w:rsidP="008B63F1">
      <w:pPr>
        <w:widowControl/>
        <w:spacing w:line="280" w:lineRule="auto"/>
        <w:jc w:val="both"/>
        <w:rPr>
          <w:rFonts w:ascii="Times New Roman" w:hAnsi="Times New Roman" w:cs="Times New Roman"/>
          <w:b/>
          <w:sz w:val="24"/>
          <w:szCs w:val="24"/>
        </w:rPr>
      </w:pPr>
      <w:r w:rsidRPr="00AA39A5">
        <w:rPr>
          <w:rFonts w:ascii="Times New Roman" w:hAnsi="Times New Roman" w:cs="Times New Roman"/>
          <w:b/>
          <w:sz w:val="24"/>
          <w:szCs w:val="24"/>
          <w:u w:val="single"/>
        </w:rPr>
        <w:t>Board Members Excused</w:t>
      </w:r>
      <w:r w:rsidRPr="00C3312F">
        <w:rPr>
          <w:rFonts w:ascii="Times New Roman" w:hAnsi="Times New Roman" w:cs="Times New Roman"/>
          <w:b/>
          <w:sz w:val="24"/>
          <w:szCs w:val="24"/>
        </w:rPr>
        <w:t xml:space="preserve">: </w:t>
      </w:r>
      <w:r w:rsidRPr="008052A2">
        <w:rPr>
          <w:rFonts w:ascii="Times New Roman" w:hAnsi="Times New Roman" w:cs="Times New Roman"/>
          <w:sz w:val="24"/>
          <w:szCs w:val="24"/>
        </w:rPr>
        <w:t>Steven Thompson</w:t>
      </w:r>
      <w:r>
        <w:rPr>
          <w:rFonts w:ascii="Times New Roman" w:hAnsi="Times New Roman" w:cs="Times New Roman"/>
          <w:sz w:val="24"/>
          <w:szCs w:val="24"/>
        </w:rPr>
        <w:t xml:space="preserve">, </w:t>
      </w:r>
      <w:r w:rsidRPr="00A003A2">
        <w:rPr>
          <w:rFonts w:ascii="Times New Roman" w:hAnsi="Times New Roman" w:cs="Times New Roman"/>
          <w:bCs/>
          <w:sz w:val="24"/>
          <w:szCs w:val="24"/>
        </w:rPr>
        <w:t>Dirk Sonneborn</w:t>
      </w:r>
    </w:p>
    <w:bookmarkEnd w:id="1"/>
    <w:p w14:paraId="62BD7503" w14:textId="48F8FDFF" w:rsidR="008B63F1" w:rsidRDefault="008B63F1" w:rsidP="008B63F1">
      <w:pPr>
        <w:pStyle w:val="BodyText"/>
        <w:widowControl/>
        <w:jc w:val="both"/>
        <w:rPr>
          <w:rFonts w:ascii="Times New Roman" w:hAnsi="Times New Roman" w:cs="Times New Roman"/>
          <w:b/>
          <w:sz w:val="24"/>
          <w:szCs w:val="24"/>
        </w:rPr>
      </w:pPr>
    </w:p>
    <w:p w14:paraId="193EE1B6" w14:textId="1B7594EE" w:rsidR="008B63F1" w:rsidRPr="008052A2"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sz w:val="24"/>
          <w:szCs w:val="24"/>
          <w:u w:val="single"/>
        </w:rPr>
        <w:t>Staff Present</w:t>
      </w:r>
      <w:r w:rsidRPr="008052A2">
        <w:rPr>
          <w:rFonts w:ascii="Times New Roman" w:hAnsi="Times New Roman" w:cs="Times New Roman"/>
          <w:b/>
          <w:sz w:val="24"/>
          <w:szCs w:val="24"/>
        </w:rPr>
        <w:t xml:space="preserve">: </w:t>
      </w:r>
      <w:r w:rsidR="00B238EB" w:rsidRPr="00B238EB">
        <w:rPr>
          <w:rFonts w:ascii="Times New Roman" w:hAnsi="Times New Roman" w:cs="Times New Roman"/>
          <w:bCs/>
          <w:sz w:val="24"/>
          <w:szCs w:val="24"/>
        </w:rPr>
        <w:t>Judith DeLaney,</w:t>
      </w:r>
      <w:r w:rsidR="00B238EB">
        <w:rPr>
          <w:rFonts w:ascii="Times New Roman" w:hAnsi="Times New Roman" w:cs="Times New Roman"/>
          <w:b/>
          <w:sz w:val="24"/>
          <w:szCs w:val="24"/>
        </w:rPr>
        <w:t xml:space="preserve"> </w:t>
      </w:r>
      <w:r w:rsidRPr="008052A2">
        <w:rPr>
          <w:rFonts w:ascii="Times New Roman" w:hAnsi="Times New Roman" w:cs="Times New Roman"/>
          <w:sz w:val="24"/>
          <w:szCs w:val="24"/>
        </w:rPr>
        <w:t>Susan Katzoff, Esq.</w:t>
      </w:r>
      <w:r w:rsidR="00D16C37">
        <w:rPr>
          <w:rFonts w:ascii="Times New Roman" w:hAnsi="Times New Roman" w:cs="Times New Roman"/>
          <w:sz w:val="24"/>
          <w:szCs w:val="24"/>
        </w:rPr>
        <w:t xml:space="preserve">, </w:t>
      </w:r>
      <w:r w:rsidR="00C3312F">
        <w:rPr>
          <w:rFonts w:ascii="Times New Roman" w:hAnsi="Times New Roman" w:cs="Times New Roman"/>
          <w:sz w:val="24"/>
          <w:szCs w:val="24"/>
        </w:rPr>
        <w:t>Lori McRobbie</w:t>
      </w:r>
    </w:p>
    <w:p w14:paraId="1C65D2FE" w14:textId="77777777" w:rsidR="008B63F1" w:rsidRPr="008052A2" w:rsidRDefault="008B63F1" w:rsidP="008B63F1">
      <w:pPr>
        <w:pStyle w:val="BodyText"/>
        <w:widowControl/>
        <w:jc w:val="both"/>
        <w:rPr>
          <w:rFonts w:ascii="Times New Roman" w:hAnsi="Times New Roman" w:cs="Times New Roman"/>
          <w:sz w:val="24"/>
          <w:szCs w:val="24"/>
        </w:rPr>
      </w:pPr>
    </w:p>
    <w:p w14:paraId="095C25E1" w14:textId="4CB17A24" w:rsidR="008B63F1" w:rsidRDefault="008B63F1" w:rsidP="008B63F1">
      <w:pPr>
        <w:pStyle w:val="BodyText"/>
        <w:widowControl/>
        <w:jc w:val="both"/>
        <w:rPr>
          <w:rFonts w:ascii="Times New Roman" w:hAnsi="Times New Roman" w:cs="Times New Roman"/>
          <w:sz w:val="24"/>
          <w:szCs w:val="24"/>
        </w:rPr>
      </w:pPr>
      <w:r w:rsidRPr="008052A2">
        <w:rPr>
          <w:rFonts w:ascii="Times New Roman" w:hAnsi="Times New Roman" w:cs="Times New Roman"/>
          <w:b/>
          <w:bCs/>
          <w:sz w:val="24"/>
          <w:szCs w:val="24"/>
          <w:u w:val="single"/>
        </w:rPr>
        <w:t>Others Present</w:t>
      </w:r>
      <w:r w:rsidRPr="008052A2">
        <w:rPr>
          <w:rFonts w:ascii="Times New Roman" w:hAnsi="Times New Roman" w:cs="Times New Roman"/>
          <w:sz w:val="24"/>
          <w:szCs w:val="24"/>
        </w:rPr>
        <w:t>:</w:t>
      </w:r>
      <w:bookmarkStart w:id="2" w:name="_Hlk67555300"/>
      <w:r w:rsidR="00B27000" w:rsidRPr="008052A2">
        <w:rPr>
          <w:rFonts w:ascii="Times New Roman" w:hAnsi="Times New Roman" w:cs="Times New Roman"/>
          <w:sz w:val="24"/>
          <w:szCs w:val="24"/>
        </w:rPr>
        <w:t xml:space="preserve"> </w:t>
      </w:r>
      <w:bookmarkEnd w:id="2"/>
      <w:r w:rsidR="00C3312F">
        <w:rPr>
          <w:rFonts w:ascii="Times New Roman" w:hAnsi="Times New Roman" w:cs="Times New Roman"/>
          <w:sz w:val="24"/>
          <w:szCs w:val="24"/>
        </w:rPr>
        <w:t xml:space="preserve">Wendy </w:t>
      </w:r>
      <w:proofErr w:type="spellStart"/>
      <w:r w:rsidR="00C3312F">
        <w:rPr>
          <w:rFonts w:ascii="Times New Roman" w:hAnsi="Times New Roman" w:cs="Times New Roman"/>
          <w:sz w:val="24"/>
          <w:szCs w:val="24"/>
        </w:rPr>
        <w:t>Lougnot</w:t>
      </w:r>
      <w:proofErr w:type="spellEnd"/>
      <w:r w:rsidR="00C3312F">
        <w:rPr>
          <w:rFonts w:ascii="Times New Roman" w:hAnsi="Times New Roman" w:cs="Times New Roman"/>
          <w:sz w:val="24"/>
          <w:szCs w:val="24"/>
        </w:rPr>
        <w:t>, Esq., Mitch Latimer</w:t>
      </w:r>
      <w:r w:rsidR="008D0FE9">
        <w:rPr>
          <w:rFonts w:ascii="Times New Roman" w:hAnsi="Times New Roman" w:cs="Times New Roman"/>
          <w:sz w:val="24"/>
          <w:szCs w:val="24"/>
        </w:rPr>
        <w:t xml:space="preserve">, Andrew Donovan (WSYR), Tom Cunningham (WSYR) </w:t>
      </w:r>
    </w:p>
    <w:p w14:paraId="19692B23" w14:textId="77777777" w:rsidR="00DA7F50" w:rsidRPr="00C25D4B" w:rsidRDefault="00DA7F50" w:rsidP="008B63F1">
      <w:pPr>
        <w:pStyle w:val="BodyText"/>
        <w:widowControl/>
        <w:jc w:val="both"/>
        <w:rPr>
          <w:rFonts w:ascii="Times New Roman" w:hAnsi="Times New Roman" w:cs="Times New Roman"/>
          <w:sz w:val="24"/>
          <w:szCs w:val="24"/>
        </w:rPr>
      </w:pPr>
    </w:p>
    <w:p w14:paraId="7FA97B34" w14:textId="0AA7C4FF" w:rsidR="00DF300B" w:rsidRPr="00A83FE0" w:rsidRDefault="0021453A" w:rsidP="00DF300B">
      <w:pPr>
        <w:pStyle w:val="BodyText"/>
        <w:widowControl/>
        <w:spacing w:before="2"/>
        <w:rPr>
          <w:rFonts w:ascii="Times New Roman" w:hAnsi="Times New Roman" w:cs="Times New Roman"/>
          <w:sz w:val="24"/>
          <w:szCs w:val="24"/>
        </w:rPr>
      </w:pPr>
      <w:r w:rsidRPr="00A83FE0">
        <w:rPr>
          <w:rFonts w:ascii="Times New Roman" w:hAnsi="Times New Roman" w:cs="Times New Roman"/>
          <w:noProof/>
          <w:sz w:val="24"/>
          <w:szCs w:val="24"/>
        </w:rPr>
        <mc:AlternateContent>
          <mc:Choice Requires="wps">
            <w:drawing>
              <wp:anchor distT="0" distB="0" distL="0" distR="0" simplePos="0" relativeHeight="251657728" behindDoc="1" locked="0" layoutInCell="1" allowOverlap="1" wp14:anchorId="2C2B81D1" wp14:editId="55F3F26B">
                <wp:simplePos x="0" y="0"/>
                <wp:positionH relativeFrom="page">
                  <wp:posOffset>915670</wp:posOffset>
                </wp:positionH>
                <wp:positionV relativeFrom="paragraph">
                  <wp:posOffset>155575</wp:posOffset>
                </wp:positionV>
                <wp:extent cx="5950585" cy="0"/>
                <wp:effectExtent l="10795" t="6350" r="10795" b="1270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0018B"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1pt,12.25pt" to="540.6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">
                <w10:wrap type="topAndBottom" anchorx="page"/>
              </v:line>
            </w:pict>
          </mc:Fallback>
        </mc:AlternateContent>
      </w:r>
    </w:p>
    <w:p w14:paraId="296BC0E1" w14:textId="77777777" w:rsidR="0012126D" w:rsidRPr="008C6871" w:rsidRDefault="0012126D" w:rsidP="0012126D">
      <w:pPr>
        <w:pStyle w:val="Heading1"/>
        <w:widowControl/>
        <w:numPr>
          <w:ilvl w:val="0"/>
          <w:numId w:val="1"/>
        </w:numPr>
        <w:spacing w:after="240"/>
        <w:ind w:left="720" w:hanging="720"/>
        <w:rPr>
          <w:rFonts w:ascii="Times New Roman" w:hAnsi="Times New Roman" w:cs="Times New Roman"/>
          <w:sz w:val="24"/>
          <w:szCs w:val="24"/>
          <w:u w:val="none"/>
        </w:rPr>
      </w:pPr>
      <w:r w:rsidRPr="008C6871">
        <w:rPr>
          <w:rFonts w:ascii="Times New Roman" w:hAnsi="Times New Roman" w:cs="Times New Roman"/>
          <w:sz w:val="24"/>
          <w:szCs w:val="24"/>
          <w:u w:val="none"/>
        </w:rPr>
        <w:t>Call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Meeting</w:t>
      </w:r>
      <w:r w:rsidRPr="008C6871">
        <w:rPr>
          <w:rFonts w:ascii="Times New Roman" w:hAnsi="Times New Roman" w:cs="Times New Roman"/>
          <w:spacing w:val="-22"/>
          <w:sz w:val="24"/>
          <w:szCs w:val="24"/>
          <w:u w:val="none"/>
        </w:rPr>
        <w:t xml:space="preserve"> </w:t>
      </w:r>
      <w:r w:rsidRPr="008C6871">
        <w:rPr>
          <w:rFonts w:ascii="Times New Roman" w:hAnsi="Times New Roman" w:cs="Times New Roman"/>
          <w:sz w:val="24"/>
          <w:szCs w:val="24"/>
          <w:u w:val="none"/>
        </w:rPr>
        <w:t>to</w:t>
      </w:r>
      <w:r w:rsidRPr="008C6871">
        <w:rPr>
          <w:rFonts w:ascii="Times New Roman" w:hAnsi="Times New Roman" w:cs="Times New Roman"/>
          <w:spacing w:val="-21"/>
          <w:sz w:val="24"/>
          <w:szCs w:val="24"/>
          <w:u w:val="none"/>
        </w:rPr>
        <w:t xml:space="preserve"> </w:t>
      </w:r>
      <w:r w:rsidRPr="008C6871">
        <w:rPr>
          <w:rFonts w:ascii="Times New Roman" w:hAnsi="Times New Roman" w:cs="Times New Roman"/>
          <w:sz w:val="24"/>
          <w:szCs w:val="24"/>
          <w:u w:val="none"/>
        </w:rPr>
        <w:t>Order</w:t>
      </w:r>
    </w:p>
    <w:p w14:paraId="03B8D502" w14:textId="6DCAD25F" w:rsidR="003D7D3D" w:rsidRPr="008C6871" w:rsidRDefault="0012126D" w:rsidP="003D7D3D">
      <w:pPr>
        <w:pStyle w:val="Heading1"/>
        <w:widowControl/>
        <w:spacing w:after="240"/>
        <w:ind w:left="0"/>
        <w:rPr>
          <w:rFonts w:ascii="Times New Roman" w:hAnsi="Times New Roman" w:cs="Times New Roman"/>
          <w:b w:val="0"/>
          <w:bCs w:val="0"/>
          <w:sz w:val="24"/>
          <w:szCs w:val="24"/>
          <w:u w:val="none"/>
        </w:rPr>
      </w:pPr>
      <w:r w:rsidRPr="008C6871">
        <w:rPr>
          <w:rFonts w:ascii="Times New Roman" w:hAnsi="Times New Roman" w:cs="Times New Roman"/>
          <w:b w:val="0"/>
          <w:bCs w:val="0"/>
          <w:sz w:val="24"/>
          <w:szCs w:val="24"/>
          <w:u w:val="none"/>
        </w:rPr>
        <w:t xml:space="preserve">Ms. Murphy called the meeting to order at </w:t>
      </w:r>
      <w:r w:rsidR="003F4C39">
        <w:rPr>
          <w:rFonts w:ascii="Times New Roman" w:hAnsi="Times New Roman" w:cs="Times New Roman"/>
          <w:b w:val="0"/>
          <w:bCs w:val="0"/>
          <w:sz w:val="24"/>
          <w:szCs w:val="24"/>
          <w:u w:val="none"/>
        </w:rPr>
        <w:t>8</w:t>
      </w:r>
      <w:r w:rsidR="006374E6" w:rsidRPr="008C6871">
        <w:rPr>
          <w:rFonts w:ascii="Times New Roman" w:hAnsi="Times New Roman" w:cs="Times New Roman"/>
          <w:b w:val="0"/>
          <w:bCs w:val="0"/>
          <w:sz w:val="24"/>
          <w:szCs w:val="24"/>
          <w:u w:val="none"/>
        </w:rPr>
        <w:t>:</w:t>
      </w:r>
      <w:r w:rsidR="00F07380">
        <w:rPr>
          <w:rFonts w:ascii="Times New Roman" w:hAnsi="Times New Roman" w:cs="Times New Roman"/>
          <w:b w:val="0"/>
          <w:bCs w:val="0"/>
          <w:sz w:val="24"/>
          <w:szCs w:val="24"/>
          <w:u w:val="none"/>
        </w:rPr>
        <w:t>0</w:t>
      </w:r>
      <w:r w:rsidR="008D0FE9">
        <w:rPr>
          <w:rFonts w:ascii="Times New Roman" w:hAnsi="Times New Roman" w:cs="Times New Roman"/>
          <w:b w:val="0"/>
          <w:bCs w:val="0"/>
          <w:sz w:val="24"/>
          <w:szCs w:val="24"/>
          <w:u w:val="none"/>
        </w:rPr>
        <w:t>3</w:t>
      </w:r>
      <w:r w:rsidR="00AE296D" w:rsidRPr="008C6871">
        <w:rPr>
          <w:rFonts w:ascii="Times New Roman" w:hAnsi="Times New Roman" w:cs="Times New Roman"/>
          <w:b w:val="0"/>
          <w:bCs w:val="0"/>
          <w:sz w:val="24"/>
          <w:szCs w:val="24"/>
          <w:u w:val="none"/>
        </w:rPr>
        <w:t xml:space="preserve"> </w:t>
      </w:r>
      <w:r w:rsidRPr="008C6871">
        <w:rPr>
          <w:rFonts w:ascii="Times New Roman" w:hAnsi="Times New Roman" w:cs="Times New Roman"/>
          <w:b w:val="0"/>
          <w:bCs w:val="0"/>
          <w:sz w:val="24"/>
          <w:szCs w:val="24"/>
          <w:u w:val="none"/>
        </w:rPr>
        <w:t>a.m.</w:t>
      </w:r>
    </w:p>
    <w:p w14:paraId="299D357F" w14:textId="19FB694B" w:rsidR="005054EA" w:rsidRPr="008C6871" w:rsidRDefault="005054EA" w:rsidP="005054EA">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8C6871">
        <w:rPr>
          <w:rFonts w:ascii="Times New Roman" w:hAnsi="Times New Roman" w:cs="Times New Roman"/>
          <w:sz w:val="24"/>
          <w:szCs w:val="24"/>
          <w:u w:val="none"/>
        </w:rPr>
        <w:t>Roll</w:t>
      </w:r>
      <w:r w:rsidRPr="008C6871">
        <w:rPr>
          <w:rFonts w:ascii="Times New Roman" w:hAnsi="Times New Roman" w:cs="Times New Roman"/>
          <w:spacing w:val="-1"/>
          <w:sz w:val="24"/>
          <w:szCs w:val="24"/>
          <w:u w:val="none"/>
        </w:rPr>
        <w:t xml:space="preserve"> </w:t>
      </w:r>
      <w:r w:rsidRPr="008C6871">
        <w:rPr>
          <w:rFonts w:ascii="Times New Roman" w:hAnsi="Times New Roman" w:cs="Times New Roman"/>
          <w:sz w:val="24"/>
          <w:szCs w:val="24"/>
          <w:u w:val="none"/>
        </w:rPr>
        <w:t>Call</w:t>
      </w:r>
    </w:p>
    <w:p w14:paraId="0F1A0DB3" w14:textId="13355519" w:rsidR="005054EA" w:rsidRDefault="005054EA" w:rsidP="005054EA">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Murphy acknowledged </w:t>
      </w:r>
      <w:r w:rsidR="00E25EB5" w:rsidRPr="00A83FE0">
        <w:rPr>
          <w:rFonts w:ascii="Times New Roman" w:hAnsi="Times New Roman" w:cs="Times New Roman"/>
          <w:sz w:val="24"/>
          <w:szCs w:val="24"/>
        </w:rPr>
        <w:t xml:space="preserve">that in addition to herself, </w:t>
      </w:r>
      <w:r w:rsidRPr="00A83FE0">
        <w:rPr>
          <w:rFonts w:ascii="Times New Roman" w:hAnsi="Times New Roman" w:cs="Times New Roman"/>
          <w:sz w:val="24"/>
          <w:szCs w:val="24"/>
        </w:rPr>
        <w:t>Board member</w:t>
      </w:r>
      <w:r w:rsidR="0002549B">
        <w:rPr>
          <w:rFonts w:ascii="Times New Roman" w:hAnsi="Times New Roman" w:cs="Times New Roman"/>
          <w:sz w:val="24"/>
          <w:szCs w:val="24"/>
        </w:rPr>
        <w:t>s</w:t>
      </w:r>
      <w:r w:rsidR="00154B19">
        <w:rPr>
          <w:rFonts w:ascii="Times New Roman" w:hAnsi="Times New Roman" w:cs="Times New Roman"/>
          <w:sz w:val="24"/>
          <w:szCs w:val="24"/>
        </w:rPr>
        <w:t xml:space="preserve"> </w:t>
      </w:r>
      <w:r w:rsidR="00E158E8">
        <w:rPr>
          <w:rFonts w:ascii="Times New Roman" w:hAnsi="Times New Roman" w:cs="Times New Roman"/>
          <w:sz w:val="24"/>
          <w:szCs w:val="24"/>
        </w:rPr>
        <w:t>Kenneth Kinsey</w:t>
      </w:r>
      <w:r w:rsidR="009F48E6">
        <w:rPr>
          <w:rFonts w:ascii="Times New Roman" w:hAnsi="Times New Roman" w:cs="Times New Roman"/>
          <w:sz w:val="24"/>
          <w:szCs w:val="24"/>
        </w:rPr>
        <w:t xml:space="preserve"> </w:t>
      </w:r>
      <w:r w:rsidR="009518B2">
        <w:rPr>
          <w:rFonts w:ascii="Times New Roman" w:hAnsi="Times New Roman" w:cs="Times New Roman"/>
          <w:sz w:val="24"/>
          <w:szCs w:val="24"/>
        </w:rPr>
        <w:t xml:space="preserve">and </w:t>
      </w:r>
      <w:r w:rsidR="009518B2" w:rsidRPr="00A83FE0">
        <w:rPr>
          <w:rFonts w:ascii="Times New Roman" w:hAnsi="Times New Roman" w:cs="Times New Roman"/>
          <w:sz w:val="24"/>
          <w:szCs w:val="24"/>
        </w:rPr>
        <w:t xml:space="preserve">Rickey T. Brown </w:t>
      </w:r>
      <w:r w:rsidRPr="00A83FE0">
        <w:rPr>
          <w:rFonts w:ascii="Times New Roman" w:hAnsi="Times New Roman" w:cs="Times New Roman"/>
          <w:sz w:val="24"/>
          <w:szCs w:val="24"/>
        </w:rPr>
        <w:t xml:space="preserve">were </w:t>
      </w:r>
      <w:proofErr w:type="gramStart"/>
      <w:r w:rsidRPr="00A83FE0">
        <w:rPr>
          <w:rFonts w:ascii="Times New Roman" w:hAnsi="Times New Roman" w:cs="Times New Roman"/>
          <w:sz w:val="24"/>
          <w:szCs w:val="24"/>
        </w:rPr>
        <w:t>present</w:t>
      </w:r>
      <w:proofErr w:type="gramEnd"/>
      <w:r w:rsidR="008D0FE9">
        <w:rPr>
          <w:rFonts w:ascii="Times New Roman" w:hAnsi="Times New Roman" w:cs="Times New Roman"/>
          <w:sz w:val="24"/>
          <w:szCs w:val="24"/>
        </w:rPr>
        <w:t xml:space="preserve"> and Steven Thompson and Dirk Sonneborn were not present.</w:t>
      </w:r>
      <w:r w:rsidR="0002549B">
        <w:rPr>
          <w:rFonts w:ascii="Times New Roman" w:hAnsi="Times New Roman" w:cs="Times New Roman"/>
          <w:sz w:val="24"/>
          <w:szCs w:val="24"/>
        </w:rPr>
        <w:t xml:space="preserve"> </w:t>
      </w:r>
      <w:r w:rsidR="00556941">
        <w:rPr>
          <w:rFonts w:ascii="Times New Roman" w:hAnsi="Times New Roman" w:cs="Times New Roman"/>
          <w:sz w:val="24"/>
          <w:szCs w:val="24"/>
        </w:rPr>
        <w:t xml:space="preserve"> </w:t>
      </w:r>
    </w:p>
    <w:p w14:paraId="0D0A8922" w14:textId="77777777" w:rsidR="00695ADC" w:rsidRPr="00A83FE0" w:rsidRDefault="00695ADC" w:rsidP="00695ADC">
      <w:pPr>
        <w:pStyle w:val="Heading1"/>
        <w:widowControl/>
        <w:numPr>
          <w:ilvl w:val="0"/>
          <w:numId w:val="1"/>
        </w:numPr>
        <w:tabs>
          <w:tab w:val="left" w:pos="862"/>
          <w:tab w:val="left" w:pos="863"/>
        </w:tabs>
        <w:spacing w:after="240"/>
        <w:ind w:left="0" w:firstLine="0"/>
        <w:jc w:val="both"/>
        <w:rPr>
          <w:rFonts w:ascii="Times New Roman" w:hAnsi="Times New Roman" w:cs="Times New Roman"/>
          <w:sz w:val="24"/>
          <w:szCs w:val="24"/>
          <w:u w:val="none"/>
        </w:rPr>
      </w:pPr>
      <w:r w:rsidRPr="00A83FE0">
        <w:rPr>
          <w:rFonts w:ascii="Times New Roman" w:hAnsi="Times New Roman" w:cs="Times New Roman"/>
          <w:sz w:val="24"/>
          <w:szCs w:val="24"/>
          <w:u w:val="none"/>
        </w:rPr>
        <w:t>Proof of</w:t>
      </w:r>
      <w:r w:rsidRPr="00A83FE0">
        <w:rPr>
          <w:rFonts w:ascii="Times New Roman" w:hAnsi="Times New Roman" w:cs="Times New Roman"/>
          <w:spacing w:val="-4"/>
          <w:sz w:val="24"/>
          <w:szCs w:val="24"/>
          <w:u w:val="none"/>
        </w:rPr>
        <w:t xml:space="preserve"> </w:t>
      </w:r>
      <w:r w:rsidRPr="00A83FE0">
        <w:rPr>
          <w:rFonts w:ascii="Times New Roman" w:hAnsi="Times New Roman" w:cs="Times New Roman"/>
          <w:sz w:val="24"/>
          <w:szCs w:val="24"/>
          <w:u w:val="none"/>
        </w:rPr>
        <w:t>Notice</w:t>
      </w:r>
    </w:p>
    <w:p w14:paraId="08D0F3BE" w14:textId="7212AFE4" w:rsidR="003F4C39" w:rsidRDefault="00695ADC" w:rsidP="003F0E3C">
      <w:pPr>
        <w:pStyle w:val="BodyText"/>
        <w:widowControl/>
        <w:spacing w:after="240"/>
        <w:jc w:val="both"/>
        <w:rPr>
          <w:rFonts w:ascii="Times New Roman" w:hAnsi="Times New Roman" w:cs="Times New Roman"/>
          <w:sz w:val="24"/>
          <w:szCs w:val="24"/>
        </w:rPr>
      </w:pPr>
      <w:r w:rsidRPr="00A83FE0">
        <w:rPr>
          <w:rFonts w:ascii="Times New Roman" w:hAnsi="Times New Roman" w:cs="Times New Roman"/>
          <w:sz w:val="24"/>
          <w:szCs w:val="24"/>
        </w:rPr>
        <w:t xml:space="preserve">Ms. </w:t>
      </w:r>
      <w:r w:rsidRPr="0002549B">
        <w:rPr>
          <w:rFonts w:ascii="Times New Roman" w:hAnsi="Times New Roman" w:cs="Times New Roman"/>
          <w:sz w:val="24"/>
          <w:szCs w:val="24"/>
        </w:rPr>
        <w:t>Murphy acknowledged that notice of the meeting had been duly and properly provided.</w:t>
      </w:r>
    </w:p>
    <w:p w14:paraId="7EB784EE" w14:textId="77777777" w:rsidR="00F33D43" w:rsidRDefault="00F33D43" w:rsidP="00F33D43">
      <w:pPr>
        <w:pStyle w:val="Heading1"/>
        <w:keepNext/>
        <w:widowControl/>
        <w:numPr>
          <w:ilvl w:val="0"/>
          <w:numId w:val="1"/>
        </w:numPr>
        <w:spacing w:after="240"/>
        <w:ind w:left="0" w:right="6613" w:firstLine="0"/>
        <w:rPr>
          <w:rFonts w:ascii="Times New Roman" w:hAnsi="Times New Roman" w:cs="Times New Roman"/>
          <w:sz w:val="24"/>
          <w:szCs w:val="24"/>
          <w:u w:val="none"/>
        </w:rPr>
      </w:pPr>
      <w:r>
        <w:rPr>
          <w:rFonts w:ascii="Times New Roman" w:hAnsi="Times New Roman" w:cs="Times New Roman"/>
          <w:sz w:val="24"/>
          <w:szCs w:val="24"/>
          <w:u w:val="none"/>
        </w:rPr>
        <w:t>Minutes</w:t>
      </w:r>
    </w:p>
    <w:p w14:paraId="01DF3F63" w14:textId="5FD68B4F" w:rsidR="00F476F1" w:rsidRPr="001B23F3" w:rsidRDefault="00F33D43" w:rsidP="00F33D43">
      <w:pPr>
        <w:widowControl/>
        <w:spacing w:after="240"/>
        <w:jc w:val="both"/>
        <w:rPr>
          <w:rFonts w:ascii="Times New Roman" w:hAnsi="Times New Roman" w:cs="Times New Roman"/>
          <w:b/>
          <w:sz w:val="24"/>
          <w:szCs w:val="24"/>
        </w:rPr>
      </w:pPr>
      <w:r w:rsidRPr="0088163D">
        <w:rPr>
          <w:rFonts w:ascii="Times New Roman" w:hAnsi="Times New Roman" w:cs="Times New Roman"/>
          <w:sz w:val="24"/>
          <w:szCs w:val="24"/>
        </w:rPr>
        <w:t xml:space="preserve">Ms. Murphy </w:t>
      </w:r>
      <w:r w:rsidRPr="00B929DF">
        <w:rPr>
          <w:rFonts w:ascii="Times New Roman" w:hAnsi="Times New Roman" w:cs="Times New Roman"/>
          <w:sz w:val="24"/>
          <w:szCs w:val="24"/>
        </w:rPr>
        <w:t xml:space="preserve">asked for a motion approving the minutes from the </w:t>
      </w:r>
      <w:r w:rsidR="008D0FE9">
        <w:rPr>
          <w:rFonts w:ascii="Times New Roman" w:hAnsi="Times New Roman" w:cs="Times New Roman"/>
          <w:sz w:val="24"/>
          <w:szCs w:val="24"/>
        </w:rPr>
        <w:t>January 17</w:t>
      </w:r>
      <w:r w:rsidRPr="00B929DF">
        <w:rPr>
          <w:rFonts w:ascii="Times New Roman" w:hAnsi="Times New Roman" w:cs="Times New Roman"/>
          <w:sz w:val="24"/>
          <w:szCs w:val="24"/>
        </w:rPr>
        <w:t xml:space="preserve">, </w:t>
      </w:r>
      <w:proofErr w:type="gramStart"/>
      <w:r w:rsidRPr="00B929DF">
        <w:rPr>
          <w:rFonts w:ascii="Times New Roman" w:hAnsi="Times New Roman" w:cs="Times New Roman"/>
          <w:sz w:val="24"/>
          <w:szCs w:val="24"/>
        </w:rPr>
        <w:t>202</w:t>
      </w:r>
      <w:r w:rsidR="008D0FE9">
        <w:rPr>
          <w:rFonts w:ascii="Times New Roman" w:hAnsi="Times New Roman" w:cs="Times New Roman"/>
          <w:sz w:val="24"/>
          <w:szCs w:val="24"/>
        </w:rPr>
        <w:t>3</w:t>
      </w:r>
      <w:proofErr w:type="gramEnd"/>
      <w:r w:rsidR="008D0FE9">
        <w:rPr>
          <w:rFonts w:ascii="Times New Roman" w:hAnsi="Times New Roman" w:cs="Times New Roman"/>
          <w:sz w:val="24"/>
          <w:szCs w:val="24"/>
        </w:rPr>
        <w:t xml:space="preserve"> and January 24, 2023</w:t>
      </w:r>
      <w:r w:rsidRPr="00B929DF">
        <w:rPr>
          <w:rFonts w:ascii="Times New Roman" w:hAnsi="Times New Roman" w:cs="Times New Roman"/>
          <w:sz w:val="24"/>
          <w:szCs w:val="24"/>
        </w:rPr>
        <w:t xml:space="preserve"> Board of Directors meeting</w:t>
      </w:r>
      <w:r w:rsidR="008D0FE9">
        <w:rPr>
          <w:rFonts w:ascii="Times New Roman" w:hAnsi="Times New Roman" w:cs="Times New Roman"/>
          <w:sz w:val="24"/>
          <w:szCs w:val="24"/>
        </w:rPr>
        <w:t>s</w:t>
      </w:r>
      <w:r w:rsidR="0089629C">
        <w:rPr>
          <w:rFonts w:ascii="Times New Roman" w:hAnsi="Times New Roman" w:cs="Times New Roman"/>
          <w:sz w:val="24"/>
          <w:szCs w:val="24"/>
        </w:rPr>
        <w:t>, cop</w:t>
      </w:r>
      <w:r w:rsidR="008D0FE9">
        <w:rPr>
          <w:rFonts w:ascii="Times New Roman" w:hAnsi="Times New Roman" w:cs="Times New Roman"/>
          <w:sz w:val="24"/>
          <w:szCs w:val="24"/>
        </w:rPr>
        <w:t>ies</w:t>
      </w:r>
      <w:r w:rsidR="0089629C">
        <w:rPr>
          <w:rFonts w:ascii="Times New Roman" w:hAnsi="Times New Roman" w:cs="Times New Roman"/>
          <w:sz w:val="24"/>
          <w:szCs w:val="24"/>
        </w:rPr>
        <w:t xml:space="preserve"> of which </w:t>
      </w:r>
      <w:r w:rsidR="008D0FE9">
        <w:rPr>
          <w:rFonts w:ascii="Times New Roman" w:hAnsi="Times New Roman" w:cs="Times New Roman"/>
          <w:sz w:val="24"/>
          <w:szCs w:val="24"/>
        </w:rPr>
        <w:t>were</w:t>
      </w:r>
      <w:r w:rsidR="0089629C">
        <w:rPr>
          <w:rFonts w:ascii="Times New Roman" w:hAnsi="Times New Roman" w:cs="Times New Roman"/>
          <w:sz w:val="24"/>
          <w:szCs w:val="24"/>
        </w:rPr>
        <w:t xml:space="preserve"> included in the Board's packet</w:t>
      </w:r>
      <w:r w:rsidRPr="00B929DF">
        <w:rPr>
          <w:rFonts w:ascii="Times New Roman" w:hAnsi="Times New Roman" w:cs="Times New Roman"/>
          <w:sz w:val="24"/>
          <w:szCs w:val="24"/>
        </w:rPr>
        <w:t xml:space="preserve">.  Mr. </w:t>
      </w:r>
      <w:r w:rsidR="008D0FE9">
        <w:rPr>
          <w:rFonts w:ascii="Times New Roman" w:hAnsi="Times New Roman" w:cs="Times New Roman"/>
          <w:sz w:val="24"/>
          <w:szCs w:val="24"/>
        </w:rPr>
        <w:t>Brown</w:t>
      </w:r>
      <w:r w:rsidRPr="00B929DF">
        <w:rPr>
          <w:rFonts w:ascii="Times New Roman" w:hAnsi="Times New Roman" w:cs="Times New Roman"/>
          <w:sz w:val="24"/>
          <w:szCs w:val="24"/>
        </w:rPr>
        <w:t xml:space="preserve"> made the motion. </w:t>
      </w:r>
      <w:r>
        <w:rPr>
          <w:rFonts w:ascii="Times New Roman" w:hAnsi="Times New Roman" w:cs="Times New Roman"/>
          <w:sz w:val="24"/>
          <w:szCs w:val="24"/>
        </w:rPr>
        <w:t xml:space="preserve"> </w:t>
      </w:r>
      <w:r w:rsidRPr="00B929DF">
        <w:rPr>
          <w:rFonts w:ascii="Times New Roman" w:hAnsi="Times New Roman" w:cs="Times New Roman"/>
          <w:sz w:val="24"/>
          <w:szCs w:val="24"/>
        </w:rPr>
        <w:t xml:space="preserve">Mr. </w:t>
      </w:r>
      <w:r>
        <w:rPr>
          <w:rFonts w:ascii="Times New Roman" w:hAnsi="Times New Roman" w:cs="Times New Roman"/>
          <w:sz w:val="24"/>
          <w:szCs w:val="24"/>
        </w:rPr>
        <w:t xml:space="preserve">Kinsey </w:t>
      </w:r>
      <w:r w:rsidRPr="00B929DF">
        <w:rPr>
          <w:rFonts w:ascii="Times New Roman" w:hAnsi="Times New Roman" w:cs="Times New Roman"/>
          <w:sz w:val="24"/>
          <w:szCs w:val="24"/>
        </w:rPr>
        <w:t xml:space="preserve">seconded the motion. </w:t>
      </w:r>
      <w:r>
        <w:rPr>
          <w:rFonts w:ascii="Times New Roman" w:hAnsi="Times New Roman" w:cs="Times New Roman"/>
          <w:sz w:val="24"/>
          <w:szCs w:val="24"/>
        </w:rPr>
        <w:t xml:space="preserve">There being no discussion, </w:t>
      </w:r>
      <w:r w:rsidRPr="00B929DF">
        <w:rPr>
          <w:rFonts w:ascii="Times New Roman" w:hAnsi="Times New Roman" w:cs="Times New Roman"/>
          <w:b/>
          <w:sz w:val="24"/>
          <w:szCs w:val="24"/>
        </w:rPr>
        <w:t xml:space="preserve">THE MOTION TO APPROVE THE MINUTES FROM THE </w:t>
      </w:r>
      <w:r w:rsidR="008D0FE9">
        <w:rPr>
          <w:rFonts w:ascii="Times New Roman" w:hAnsi="Times New Roman" w:cs="Times New Roman"/>
          <w:b/>
          <w:sz w:val="24"/>
          <w:szCs w:val="24"/>
        </w:rPr>
        <w:t xml:space="preserve">JANUARY 17, </w:t>
      </w:r>
      <w:proofErr w:type="gramStart"/>
      <w:r w:rsidR="008D0FE9">
        <w:rPr>
          <w:rFonts w:ascii="Times New Roman" w:hAnsi="Times New Roman" w:cs="Times New Roman"/>
          <w:b/>
          <w:sz w:val="24"/>
          <w:szCs w:val="24"/>
        </w:rPr>
        <w:t>2023</w:t>
      </w:r>
      <w:proofErr w:type="gramEnd"/>
      <w:r w:rsidR="008D0FE9">
        <w:rPr>
          <w:rFonts w:ascii="Times New Roman" w:hAnsi="Times New Roman" w:cs="Times New Roman"/>
          <w:b/>
          <w:sz w:val="24"/>
          <w:szCs w:val="24"/>
        </w:rPr>
        <w:t xml:space="preserve"> AND JANUARY 24, 2023</w:t>
      </w:r>
      <w:r w:rsidRPr="00B929DF">
        <w:rPr>
          <w:rFonts w:ascii="Times New Roman" w:hAnsi="Times New Roman" w:cs="Times New Roman"/>
          <w:b/>
          <w:sz w:val="24"/>
          <w:szCs w:val="24"/>
        </w:rPr>
        <w:t xml:space="preserve"> BOARD OF DIRECTORS MEETING</w:t>
      </w:r>
      <w:r w:rsidR="008D0FE9">
        <w:rPr>
          <w:rFonts w:ascii="Times New Roman" w:hAnsi="Times New Roman" w:cs="Times New Roman"/>
          <w:b/>
          <w:sz w:val="24"/>
          <w:szCs w:val="24"/>
        </w:rPr>
        <w:t>S</w:t>
      </w:r>
      <w:r w:rsidRPr="00B929DF">
        <w:rPr>
          <w:rFonts w:ascii="Times New Roman" w:hAnsi="Times New Roman" w:cs="Times New Roman"/>
          <w:b/>
          <w:sz w:val="24"/>
          <w:szCs w:val="24"/>
        </w:rPr>
        <w:t xml:space="preserve"> WAS UNANIMOUSLY APPROVED.</w:t>
      </w:r>
    </w:p>
    <w:p w14:paraId="46148240" w14:textId="1C1B37D2" w:rsidR="00FA68D3" w:rsidRPr="00A549EE" w:rsidRDefault="0089705A" w:rsidP="00A549EE">
      <w:pPr>
        <w:pStyle w:val="Heading1"/>
        <w:keepNext/>
        <w:widowControl/>
        <w:numPr>
          <w:ilvl w:val="0"/>
          <w:numId w:val="1"/>
        </w:numPr>
        <w:ind w:left="0" w:right="6613" w:firstLine="0"/>
        <w:rPr>
          <w:rFonts w:ascii="Times New Roman" w:hAnsi="Times New Roman" w:cs="Times New Roman"/>
          <w:b w:val="0"/>
          <w:bCs w:val="0"/>
          <w:sz w:val="24"/>
          <w:szCs w:val="24"/>
          <w:u w:val="none"/>
        </w:rPr>
      </w:pPr>
      <w:r w:rsidRPr="00BA2B27">
        <w:rPr>
          <w:rFonts w:ascii="Times New Roman" w:hAnsi="Times New Roman" w:cs="Times New Roman"/>
          <w:sz w:val="24"/>
          <w:szCs w:val="24"/>
          <w:u w:val="none"/>
        </w:rPr>
        <w:lastRenderedPageBreak/>
        <w:t>New Business</w:t>
      </w:r>
    </w:p>
    <w:p w14:paraId="5B3943D6" w14:textId="77777777" w:rsidR="00A549EE" w:rsidRPr="00694BE4" w:rsidRDefault="00A549EE" w:rsidP="00A549EE">
      <w:pPr>
        <w:pStyle w:val="Heading1"/>
        <w:keepNext/>
        <w:widowControl/>
        <w:ind w:left="0" w:right="6613"/>
        <w:rPr>
          <w:rFonts w:ascii="Times New Roman" w:hAnsi="Times New Roman" w:cs="Times New Roman"/>
          <w:b w:val="0"/>
          <w:bCs w:val="0"/>
          <w:sz w:val="24"/>
          <w:szCs w:val="24"/>
          <w:u w:val="none"/>
        </w:rPr>
      </w:pPr>
    </w:p>
    <w:p w14:paraId="1B7114C8" w14:textId="07415201" w:rsidR="00694BE4" w:rsidRDefault="00694BE4" w:rsidP="00A549EE">
      <w:pPr>
        <w:pStyle w:val="Heading1"/>
        <w:keepNext/>
        <w:widowControl/>
        <w:ind w:left="0" w:right="6613"/>
        <w:rPr>
          <w:rFonts w:ascii="Times New Roman" w:hAnsi="Times New Roman" w:cs="Times New Roman"/>
          <w:sz w:val="24"/>
          <w:szCs w:val="24"/>
          <w:u w:val="none"/>
        </w:rPr>
      </w:pPr>
      <w:r>
        <w:rPr>
          <w:rFonts w:ascii="Times New Roman" w:hAnsi="Times New Roman" w:cs="Times New Roman"/>
          <w:sz w:val="24"/>
          <w:szCs w:val="24"/>
          <w:u w:val="none"/>
        </w:rPr>
        <w:t>TLSP Coda, LLC</w:t>
      </w:r>
    </w:p>
    <w:p w14:paraId="6FF39B98" w14:textId="77777777" w:rsidR="00E11DD1" w:rsidRDefault="00E11DD1" w:rsidP="00A549EE">
      <w:pPr>
        <w:pStyle w:val="Heading1"/>
        <w:keepNext/>
        <w:widowControl/>
        <w:ind w:left="0" w:right="6613"/>
        <w:rPr>
          <w:rFonts w:ascii="Times New Roman" w:hAnsi="Times New Roman" w:cs="Times New Roman"/>
          <w:sz w:val="24"/>
          <w:szCs w:val="24"/>
          <w:u w:val="none"/>
        </w:rPr>
      </w:pPr>
    </w:p>
    <w:p w14:paraId="312DAD10" w14:textId="77777777" w:rsidR="004C6E70" w:rsidRDefault="001B2C85" w:rsidP="005E6C27">
      <w:pPr>
        <w:pStyle w:val="Heading1"/>
        <w:widowControl/>
        <w:ind w:left="0"/>
        <w:jc w:val="both"/>
        <w:rPr>
          <w:rFonts w:ascii="Times New Roman" w:hAnsi="Times New Roman" w:cs="Times New Roman"/>
          <w:b w:val="0"/>
          <w:bCs w:val="0"/>
          <w:sz w:val="24"/>
          <w:szCs w:val="24"/>
          <w:u w:val="none"/>
        </w:rPr>
      </w:pPr>
      <w:r w:rsidRPr="001B2C85">
        <w:rPr>
          <w:rFonts w:ascii="Times New Roman" w:hAnsi="Times New Roman" w:cs="Times New Roman"/>
          <w:b w:val="0"/>
          <w:bCs w:val="0"/>
          <w:sz w:val="24"/>
          <w:szCs w:val="24"/>
          <w:u w:val="none"/>
        </w:rPr>
        <w:t>Ms. DeLaney said that the board is being asked to authorize a public hearing regarding an application for financial assistance received by the Agency from</w:t>
      </w:r>
      <w:r w:rsidR="004C6E70">
        <w:rPr>
          <w:rFonts w:ascii="Times New Roman" w:hAnsi="Times New Roman" w:cs="Times New Roman"/>
          <w:b w:val="0"/>
          <w:bCs w:val="0"/>
          <w:sz w:val="24"/>
          <w:szCs w:val="24"/>
          <w:u w:val="none"/>
        </w:rPr>
        <w:t xml:space="preserve"> TLSP Coda, LLC </w:t>
      </w:r>
      <w:r w:rsidR="004C6E70" w:rsidRPr="004C6E70">
        <w:rPr>
          <w:rFonts w:ascii="Times New Roman" w:hAnsi="Times New Roman" w:cs="Times New Roman"/>
          <w:b w:val="0"/>
          <w:bCs w:val="0"/>
          <w:sz w:val="24"/>
          <w:szCs w:val="24"/>
          <w:u w:val="none"/>
        </w:rPr>
        <w:t>for a project to be located at the corner of East Genesee Street and South Crouse Avenue. The Company proposes the redevelopment of six tax parcels to be re subdivided (approval has already been received from the Planning Commission) into one parcel for the construction of a 300,149 sq. ft. mixed used residential six story apartment building with 282 residential units, an enclosed parking garage and various amenity spaces for residents.  The parcels include five structures, four of which will be demolished, the fifth building, the former Ward Wellington home will be renovated. (See attached for a fuller description).  The cost of the Project is estimated to be $97,500,000. The applicant is seeking benefits from the Agency in the form of a mortgage tax exemption valued at $532,500, a sales tax exemption valued at $3,840,000 and a 15-year PILOT value to be determined.</w:t>
      </w:r>
      <w:r w:rsidR="004C6E70">
        <w:rPr>
          <w:rFonts w:ascii="Times New Roman" w:hAnsi="Times New Roman" w:cs="Times New Roman"/>
          <w:b w:val="0"/>
          <w:bCs w:val="0"/>
          <w:sz w:val="24"/>
          <w:szCs w:val="24"/>
          <w:u w:val="none"/>
        </w:rPr>
        <w:t xml:space="preserve"> The project qualifies for a 15-year PILOT because it </w:t>
      </w:r>
      <w:proofErr w:type="gramStart"/>
      <w:r w:rsidR="004C6E70">
        <w:rPr>
          <w:rFonts w:ascii="Times New Roman" w:hAnsi="Times New Roman" w:cs="Times New Roman"/>
          <w:b w:val="0"/>
          <w:bCs w:val="0"/>
          <w:sz w:val="24"/>
          <w:szCs w:val="24"/>
          <w:u w:val="none"/>
        </w:rPr>
        <w:t>is located in</w:t>
      </w:r>
      <w:proofErr w:type="gramEnd"/>
      <w:r w:rsidR="004C6E70">
        <w:rPr>
          <w:rFonts w:ascii="Times New Roman" w:hAnsi="Times New Roman" w:cs="Times New Roman"/>
          <w:b w:val="0"/>
          <w:bCs w:val="0"/>
          <w:sz w:val="24"/>
          <w:szCs w:val="24"/>
          <w:u w:val="none"/>
        </w:rPr>
        <w:t xml:space="preserve"> a Revitalization Strategy Area.  </w:t>
      </w:r>
    </w:p>
    <w:p w14:paraId="1A54FF37" w14:textId="77777777" w:rsidR="004C6E70" w:rsidRDefault="004C6E70" w:rsidP="005E6C27">
      <w:pPr>
        <w:pStyle w:val="Heading1"/>
        <w:widowControl/>
        <w:ind w:left="0"/>
        <w:jc w:val="both"/>
        <w:rPr>
          <w:rFonts w:ascii="Times New Roman" w:hAnsi="Times New Roman" w:cs="Times New Roman"/>
          <w:b w:val="0"/>
          <w:bCs w:val="0"/>
          <w:sz w:val="24"/>
          <w:szCs w:val="24"/>
          <w:u w:val="none"/>
        </w:rPr>
      </w:pPr>
    </w:p>
    <w:p w14:paraId="0467390E" w14:textId="77777777" w:rsidR="00FB3616" w:rsidRDefault="00625AF4" w:rsidP="005E6C27">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DeLaney </w:t>
      </w:r>
      <w:r w:rsidR="00FB3616">
        <w:rPr>
          <w:rFonts w:ascii="Times New Roman" w:hAnsi="Times New Roman" w:cs="Times New Roman"/>
          <w:b w:val="0"/>
          <w:bCs w:val="0"/>
          <w:sz w:val="24"/>
          <w:szCs w:val="24"/>
          <w:u w:val="none"/>
        </w:rPr>
        <w:t xml:space="preserve">advised the Board </w:t>
      </w:r>
      <w:r>
        <w:rPr>
          <w:rFonts w:ascii="Times New Roman" w:hAnsi="Times New Roman" w:cs="Times New Roman"/>
          <w:b w:val="0"/>
          <w:bCs w:val="0"/>
          <w:sz w:val="24"/>
          <w:szCs w:val="24"/>
          <w:u w:val="none"/>
        </w:rPr>
        <w:t xml:space="preserve">that staff </w:t>
      </w:r>
      <w:r w:rsidR="00FB3616">
        <w:rPr>
          <w:rFonts w:ascii="Times New Roman" w:hAnsi="Times New Roman" w:cs="Times New Roman"/>
          <w:b w:val="0"/>
          <w:bCs w:val="0"/>
          <w:sz w:val="24"/>
          <w:szCs w:val="24"/>
          <w:u w:val="none"/>
        </w:rPr>
        <w:t xml:space="preserve">received three letters recommending approval of the project and that the Company's attorney, Wendy </w:t>
      </w:r>
      <w:proofErr w:type="spellStart"/>
      <w:r w:rsidR="00FB3616">
        <w:rPr>
          <w:rFonts w:ascii="Times New Roman" w:hAnsi="Times New Roman" w:cs="Times New Roman"/>
          <w:b w:val="0"/>
          <w:bCs w:val="0"/>
          <w:sz w:val="24"/>
          <w:szCs w:val="24"/>
          <w:u w:val="none"/>
        </w:rPr>
        <w:t>Lougnot</w:t>
      </w:r>
      <w:proofErr w:type="spellEnd"/>
      <w:r w:rsidR="00FB3616">
        <w:rPr>
          <w:rFonts w:ascii="Times New Roman" w:hAnsi="Times New Roman" w:cs="Times New Roman"/>
          <w:b w:val="0"/>
          <w:bCs w:val="0"/>
          <w:sz w:val="24"/>
          <w:szCs w:val="24"/>
          <w:u w:val="none"/>
        </w:rPr>
        <w:t xml:space="preserve">, is present at the meeting for questions. </w:t>
      </w:r>
      <w:r w:rsidR="004C6E70" w:rsidRPr="004C6E70">
        <w:rPr>
          <w:rFonts w:ascii="Times New Roman" w:hAnsi="Times New Roman" w:cs="Times New Roman"/>
          <w:b w:val="0"/>
          <w:bCs w:val="0"/>
          <w:sz w:val="24"/>
          <w:szCs w:val="24"/>
          <w:u w:val="none"/>
        </w:rPr>
        <w:t xml:space="preserve">   </w:t>
      </w:r>
    </w:p>
    <w:p w14:paraId="554F8770" w14:textId="77777777" w:rsidR="00FB3616" w:rsidRDefault="00FB3616" w:rsidP="005E6C27">
      <w:pPr>
        <w:pStyle w:val="Heading1"/>
        <w:widowControl/>
        <w:ind w:left="0"/>
        <w:jc w:val="both"/>
        <w:rPr>
          <w:rFonts w:ascii="Times New Roman" w:hAnsi="Times New Roman" w:cs="Times New Roman"/>
          <w:b w:val="0"/>
          <w:bCs w:val="0"/>
          <w:sz w:val="24"/>
          <w:szCs w:val="24"/>
          <w:u w:val="none"/>
        </w:rPr>
      </w:pPr>
    </w:p>
    <w:p w14:paraId="5BBE28AA" w14:textId="7A15D7CB" w:rsidR="005E6C27" w:rsidRDefault="00FB3616" w:rsidP="002641D3">
      <w:pPr>
        <w:pStyle w:val="Heading1"/>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Murphy </w:t>
      </w:r>
      <w:r w:rsidR="009A2345">
        <w:rPr>
          <w:rFonts w:ascii="Times New Roman" w:hAnsi="Times New Roman" w:cs="Times New Roman"/>
          <w:b w:val="0"/>
          <w:bCs w:val="0"/>
          <w:sz w:val="24"/>
          <w:szCs w:val="24"/>
          <w:u w:val="none"/>
        </w:rPr>
        <w:t>stated that al</w:t>
      </w:r>
      <w:r>
        <w:rPr>
          <w:rFonts w:ascii="Times New Roman" w:hAnsi="Times New Roman" w:cs="Times New Roman"/>
          <w:b w:val="0"/>
          <w:bCs w:val="0"/>
          <w:sz w:val="24"/>
          <w:szCs w:val="24"/>
          <w:u w:val="none"/>
        </w:rPr>
        <w:t>l required planning approvals had been obtained</w:t>
      </w:r>
      <w:r w:rsidR="009A2345">
        <w:rPr>
          <w:rFonts w:ascii="Times New Roman" w:hAnsi="Times New Roman" w:cs="Times New Roman"/>
          <w:b w:val="0"/>
          <w:bCs w:val="0"/>
          <w:sz w:val="24"/>
          <w:szCs w:val="24"/>
          <w:u w:val="none"/>
        </w:rPr>
        <w:t xml:space="preserve">. </w:t>
      </w:r>
      <w:r w:rsidR="004C6E70" w:rsidRPr="004C6E70">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Ms. Katzoff stated that the Planning Commission performed a coordinated SEQRA review and issued a negative declaration that the Agency will </w:t>
      </w:r>
      <w:r w:rsidR="009A2345">
        <w:rPr>
          <w:rFonts w:ascii="Times New Roman" w:hAnsi="Times New Roman" w:cs="Times New Roman"/>
          <w:b w:val="0"/>
          <w:bCs w:val="0"/>
          <w:sz w:val="24"/>
          <w:szCs w:val="24"/>
          <w:u w:val="none"/>
        </w:rPr>
        <w:t>adopt going forward</w:t>
      </w:r>
      <w:r w:rsidR="002641D3">
        <w:rPr>
          <w:rFonts w:ascii="Times New Roman" w:hAnsi="Times New Roman" w:cs="Times New Roman"/>
          <w:b w:val="0"/>
          <w:bCs w:val="0"/>
          <w:sz w:val="24"/>
          <w:szCs w:val="24"/>
          <w:u w:val="none"/>
        </w:rPr>
        <w:t>.</w:t>
      </w:r>
    </w:p>
    <w:p w14:paraId="2AE2E1D7" w14:textId="5CFED0F7" w:rsidR="001B2C85" w:rsidRDefault="001B2C85" w:rsidP="00A549EE">
      <w:pPr>
        <w:pStyle w:val="Heading1"/>
        <w:keepNext/>
        <w:widowControl/>
        <w:ind w:left="0"/>
        <w:jc w:val="both"/>
        <w:rPr>
          <w:rFonts w:ascii="Times New Roman" w:hAnsi="Times New Roman" w:cs="Times New Roman"/>
          <w:b w:val="0"/>
          <w:bCs w:val="0"/>
          <w:sz w:val="24"/>
          <w:szCs w:val="24"/>
          <w:u w:val="none"/>
        </w:rPr>
      </w:pPr>
    </w:p>
    <w:p w14:paraId="3AA8DDEE" w14:textId="7F61369E" w:rsidR="001B2C85" w:rsidRDefault="001B2C85" w:rsidP="00A549EE">
      <w:pPr>
        <w:pStyle w:val="Heading1"/>
        <w:widowControl/>
        <w:ind w:left="0"/>
        <w:jc w:val="both"/>
        <w:rPr>
          <w:rFonts w:ascii="Times New Roman Bold" w:eastAsia="Times New Roman" w:hAnsi="Times New Roman Bold" w:cs="Times New Roman"/>
          <w:bCs w:val="0"/>
          <w:snapToGrid w:val="0"/>
          <w:sz w:val="24"/>
          <w:szCs w:val="24"/>
          <w:u w:val="none"/>
        </w:rPr>
      </w:pPr>
      <w:r w:rsidRPr="006D2A33">
        <w:rPr>
          <w:rFonts w:ascii="Times New Roman" w:hAnsi="Times New Roman" w:cs="Times New Roman"/>
          <w:b w:val="0"/>
          <w:bCs w:val="0"/>
          <w:sz w:val="24"/>
          <w:szCs w:val="24"/>
          <w:u w:val="none"/>
        </w:rPr>
        <w:t xml:space="preserve">There being no </w:t>
      </w:r>
      <w:r>
        <w:rPr>
          <w:rFonts w:ascii="Times New Roman" w:hAnsi="Times New Roman" w:cs="Times New Roman"/>
          <w:b w:val="0"/>
          <w:bCs w:val="0"/>
          <w:sz w:val="24"/>
          <w:szCs w:val="24"/>
          <w:u w:val="none"/>
        </w:rPr>
        <w:t xml:space="preserve">further </w:t>
      </w:r>
      <w:r w:rsidRPr="006D2A33">
        <w:rPr>
          <w:rFonts w:ascii="Times New Roman" w:hAnsi="Times New Roman" w:cs="Times New Roman"/>
          <w:b w:val="0"/>
          <w:bCs w:val="0"/>
          <w:sz w:val="24"/>
          <w:szCs w:val="24"/>
          <w:u w:val="none"/>
        </w:rPr>
        <w:t>discussion</w:t>
      </w:r>
      <w:r>
        <w:rPr>
          <w:rFonts w:ascii="Times New Roman" w:hAnsi="Times New Roman" w:cs="Times New Roman"/>
          <w:b w:val="0"/>
          <w:bCs w:val="0"/>
          <w:sz w:val="24"/>
          <w:szCs w:val="24"/>
          <w:u w:val="none"/>
        </w:rPr>
        <w:t>,</w:t>
      </w:r>
      <w:r w:rsidRPr="006D2A33">
        <w:rPr>
          <w:rFonts w:ascii="Times New Roman" w:hAnsi="Times New Roman" w:cs="Times New Roman"/>
          <w:b w:val="0"/>
          <w:bCs w:val="0"/>
          <w:sz w:val="24"/>
          <w:szCs w:val="24"/>
          <w:u w:val="none"/>
        </w:rPr>
        <w:t xml:space="preserve"> Ms. Murphy asked for a </w:t>
      </w:r>
      <w:r w:rsidRPr="00A83FE0">
        <w:rPr>
          <w:rFonts w:ascii="Times New Roman" w:hAnsi="Times New Roman" w:cs="Times New Roman"/>
          <w:b w:val="0"/>
          <w:bCs w:val="0"/>
          <w:sz w:val="24"/>
          <w:szCs w:val="24"/>
          <w:u w:val="none"/>
        </w:rPr>
        <w:t xml:space="preserve">motion to approve </w:t>
      </w:r>
      <w:r>
        <w:rPr>
          <w:rFonts w:ascii="Times New Roman" w:hAnsi="Times New Roman" w:cs="Times New Roman"/>
          <w:b w:val="0"/>
          <w:bCs w:val="0"/>
          <w:sz w:val="24"/>
          <w:szCs w:val="24"/>
          <w:u w:val="none"/>
        </w:rPr>
        <w:t>a</w:t>
      </w:r>
      <w:r w:rsidRPr="00A83FE0">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resolution for a public hearing</w:t>
      </w:r>
      <w:r w:rsidRPr="006D2A33">
        <w:rPr>
          <w:rFonts w:ascii="Times New Roman" w:hAnsi="Times New Roman" w:cs="Times New Roman"/>
          <w:b w:val="0"/>
          <w:bCs w:val="0"/>
          <w:sz w:val="24"/>
          <w:szCs w:val="24"/>
          <w:u w:val="none"/>
        </w:rPr>
        <w:t xml:space="preserve">. Mr. </w:t>
      </w:r>
      <w:r w:rsidR="002641D3">
        <w:rPr>
          <w:rFonts w:ascii="Times New Roman" w:hAnsi="Times New Roman" w:cs="Times New Roman"/>
          <w:b w:val="0"/>
          <w:bCs w:val="0"/>
          <w:sz w:val="24"/>
          <w:szCs w:val="24"/>
          <w:u w:val="none"/>
        </w:rPr>
        <w:t>Brown</w:t>
      </w:r>
      <w:r w:rsidRPr="006D2A33">
        <w:rPr>
          <w:rFonts w:ascii="Times New Roman" w:hAnsi="Times New Roman" w:cs="Times New Roman"/>
          <w:b w:val="0"/>
          <w:bCs w:val="0"/>
          <w:sz w:val="24"/>
          <w:szCs w:val="24"/>
          <w:u w:val="none"/>
        </w:rPr>
        <w:t xml:space="preserve"> made the motion. Mr. </w:t>
      </w:r>
      <w:r>
        <w:rPr>
          <w:rFonts w:ascii="Times New Roman" w:hAnsi="Times New Roman" w:cs="Times New Roman"/>
          <w:b w:val="0"/>
          <w:bCs w:val="0"/>
          <w:sz w:val="24"/>
          <w:szCs w:val="24"/>
          <w:u w:val="none"/>
        </w:rPr>
        <w:t>Kinsey</w:t>
      </w:r>
      <w:r w:rsidRPr="006D2A33">
        <w:rPr>
          <w:rFonts w:ascii="Times New Roman" w:hAnsi="Times New Roman" w:cs="Times New Roman"/>
          <w:b w:val="0"/>
          <w:bCs w:val="0"/>
          <w:sz w:val="24"/>
          <w:szCs w:val="24"/>
          <w:u w:val="none"/>
        </w:rPr>
        <w:t xml:space="preserve"> seconded the motion. </w:t>
      </w:r>
      <w:r w:rsidRPr="006D2A33">
        <w:rPr>
          <w:rFonts w:ascii="Times New Roman" w:hAnsi="Times New Roman" w:cs="Times New Roman"/>
          <w:sz w:val="24"/>
          <w:szCs w:val="24"/>
          <w:u w:val="none"/>
        </w:rPr>
        <w:t xml:space="preserve">ALL BOARD MEMBERS PRESENT UNANIMOUSLY APPROVED A RESOLUTION </w:t>
      </w:r>
      <w:r w:rsidRPr="00F7356C">
        <w:rPr>
          <w:rFonts w:ascii="Times New Roman Bold" w:eastAsia="Times New Roman" w:hAnsi="Times New Roman Bold" w:cs="Times New Roman"/>
          <w:bCs w:val="0"/>
          <w:snapToGrid w:val="0"/>
          <w:sz w:val="24"/>
          <w:szCs w:val="24"/>
          <w:u w:val="none"/>
        </w:rPr>
        <w:t xml:space="preserve">DETERMINING THAT THE ACQUISITION, </w:t>
      </w:r>
      <w:bookmarkStart w:id="3" w:name="_Hlk80366178"/>
      <w:r w:rsidR="002641D3">
        <w:rPr>
          <w:rFonts w:ascii="Times New Roman Bold" w:eastAsia="Times New Roman" w:hAnsi="Times New Roman Bold" w:cs="Times New Roman"/>
          <w:bCs w:val="0"/>
          <w:snapToGrid w:val="0"/>
          <w:sz w:val="24"/>
          <w:szCs w:val="24"/>
          <w:u w:val="none"/>
        </w:rPr>
        <w:t>CONSTRUCTION</w:t>
      </w:r>
      <w:r>
        <w:rPr>
          <w:rFonts w:ascii="Times New Roman Bold" w:eastAsia="Times New Roman" w:hAnsi="Times New Roman Bold" w:cs="Times New Roman"/>
          <w:bCs w:val="0"/>
          <w:snapToGrid w:val="0"/>
          <w:sz w:val="24"/>
          <w:szCs w:val="24"/>
          <w:u w:val="none"/>
        </w:rPr>
        <w:t>,</w:t>
      </w:r>
      <w:r w:rsidRPr="00F7356C">
        <w:rPr>
          <w:rFonts w:ascii="Times New Roman Bold" w:eastAsia="Times New Roman" w:hAnsi="Times New Roman Bold" w:cs="Times New Roman"/>
          <w:bCs w:val="0"/>
          <w:snapToGrid w:val="0"/>
          <w:sz w:val="24"/>
          <w:szCs w:val="24"/>
          <w:u w:val="none"/>
        </w:rPr>
        <w:t xml:space="preserve"> </w:t>
      </w:r>
      <w:r w:rsidR="002641D3">
        <w:rPr>
          <w:rFonts w:ascii="Times New Roman Bold" w:eastAsia="Times New Roman" w:hAnsi="Times New Roman Bold" w:cs="Times New Roman"/>
          <w:bCs w:val="0"/>
          <w:snapToGrid w:val="0"/>
          <w:sz w:val="24"/>
          <w:szCs w:val="24"/>
          <w:u w:val="none"/>
        </w:rPr>
        <w:t xml:space="preserve">RENOVATION, </w:t>
      </w:r>
      <w:r w:rsidRPr="00F7356C">
        <w:rPr>
          <w:rFonts w:ascii="Times New Roman Bold" w:eastAsia="Times New Roman" w:hAnsi="Times New Roman Bold" w:cs="Times New Roman"/>
          <w:bCs w:val="0"/>
          <w:snapToGrid w:val="0"/>
          <w:sz w:val="24"/>
          <w:szCs w:val="24"/>
          <w:u w:val="none"/>
        </w:rPr>
        <w:t xml:space="preserve">EQUIPPING AND COMPLETION OF A </w:t>
      </w:r>
      <w:r>
        <w:rPr>
          <w:rFonts w:ascii="Times New Roman Bold" w:eastAsia="Times New Roman" w:hAnsi="Times New Roman Bold" w:cs="Times New Roman"/>
          <w:bCs w:val="0"/>
          <w:snapToGrid w:val="0"/>
          <w:sz w:val="24"/>
          <w:szCs w:val="24"/>
          <w:u w:val="none"/>
        </w:rPr>
        <w:t>COMMERCIAL</w:t>
      </w:r>
      <w:r w:rsidRPr="00F7356C">
        <w:rPr>
          <w:rFonts w:ascii="Times New Roman Bold" w:eastAsia="Times New Roman" w:hAnsi="Times New Roman Bold" w:cs="Times New Roman"/>
          <w:bCs w:val="0"/>
          <w:snapToGrid w:val="0"/>
          <w:sz w:val="24"/>
          <w:szCs w:val="24"/>
          <w:u w:val="none"/>
        </w:rPr>
        <w:t xml:space="preserve"> FACILITY AT THE REQUEST OF THE COMPANY CONSTITUTES A PROJECT; DESCRIBING THE FINANCIAL ASSISTANCE IN CONNECTION THEREWITH; AND AUTHORIZING A PUBLIC HEARING</w:t>
      </w:r>
      <w:r>
        <w:rPr>
          <w:rFonts w:ascii="Times New Roman Bold" w:eastAsia="Times New Roman" w:hAnsi="Times New Roman Bold" w:cs="Times New Roman"/>
          <w:bCs w:val="0"/>
          <w:snapToGrid w:val="0"/>
          <w:sz w:val="24"/>
          <w:szCs w:val="24"/>
          <w:u w:val="none"/>
        </w:rPr>
        <w:t>.</w:t>
      </w:r>
      <w:bookmarkEnd w:id="3"/>
    </w:p>
    <w:p w14:paraId="2BE4DA9D" w14:textId="77777777" w:rsidR="005E6C27" w:rsidRPr="0015601C" w:rsidRDefault="005E6C27" w:rsidP="00A549EE">
      <w:pPr>
        <w:pStyle w:val="Heading1"/>
        <w:widowControl/>
        <w:ind w:left="0"/>
        <w:jc w:val="both"/>
        <w:rPr>
          <w:rFonts w:ascii="Times New Roman" w:hAnsi="Times New Roman" w:cs="Times New Roman"/>
          <w:b w:val="0"/>
          <w:bCs w:val="0"/>
          <w:sz w:val="24"/>
          <w:szCs w:val="24"/>
          <w:u w:val="none"/>
        </w:rPr>
      </w:pPr>
    </w:p>
    <w:p w14:paraId="25F87FE8" w14:textId="292AF1ED" w:rsidR="00694BE4" w:rsidRDefault="00694BE4" w:rsidP="005E6C27">
      <w:pPr>
        <w:pStyle w:val="Heading1"/>
        <w:widowControl/>
        <w:ind w:left="0" w:right="6613"/>
        <w:rPr>
          <w:rFonts w:ascii="Times New Roman" w:hAnsi="Times New Roman" w:cs="Times New Roman"/>
          <w:sz w:val="24"/>
          <w:szCs w:val="24"/>
          <w:u w:val="none"/>
        </w:rPr>
      </w:pPr>
      <w:r>
        <w:rPr>
          <w:rFonts w:ascii="Times New Roman" w:hAnsi="Times New Roman" w:cs="Times New Roman"/>
          <w:sz w:val="24"/>
          <w:szCs w:val="24"/>
          <w:u w:val="none"/>
        </w:rPr>
        <w:t>101 North Salina St. LLC</w:t>
      </w:r>
    </w:p>
    <w:p w14:paraId="6F8FE7B6" w14:textId="77777777" w:rsidR="005E6C27" w:rsidRDefault="005E6C27" w:rsidP="00A549EE">
      <w:pPr>
        <w:pStyle w:val="Heading1"/>
        <w:keepNext/>
        <w:widowControl/>
        <w:ind w:left="0" w:right="6613"/>
        <w:rPr>
          <w:rFonts w:ascii="Times New Roman" w:hAnsi="Times New Roman" w:cs="Times New Roman"/>
          <w:sz w:val="24"/>
          <w:szCs w:val="24"/>
          <w:u w:val="none"/>
        </w:rPr>
      </w:pPr>
    </w:p>
    <w:p w14:paraId="66130B46" w14:textId="5449F085" w:rsidR="00C730D6" w:rsidRDefault="00C730D6" w:rsidP="00A549EE">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said the Agency was in receipt of correspondence from the Company </w:t>
      </w:r>
      <w:r w:rsidR="00A976E6">
        <w:rPr>
          <w:rFonts w:ascii="Times New Roman" w:hAnsi="Times New Roman" w:cs="Times New Roman"/>
          <w:b w:val="0"/>
          <w:bCs w:val="0"/>
          <w:sz w:val="24"/>
          <w:szCs w:val="24"/>
          <w:u w:val="none"/>
        </w:rPr>
        <w:t>(</w:t>
      </w:r>
      <w:r w:rsidR="00A976E6" w:rsidRPr="00A976E6">
        <w:rPr>
          <w:rFonts w:ascii="Times New Roman" w:hAnsi="Times New Roman" w:cs="Times New Roman"/>
          <w:b w:val="0"/>
          <w:bCs w:val="0"/>
          <w:sz w:val="24"/>
          <w:szCs w:val="24"/>
          <w:u w:val="none"/>
        </w:rPr>
        <w:t>101 North Salina St. LLC</w:t>
      </w:r>
      <w:r w:rsidR="00A976E6">
        <w:rPr>
          <w:rFonts w:ascii="Times New Roman" w:hAnsi="Times New Roman" w:cs="Times New Roman"/>
          <w:b w:val="0"/>
          <w:bCs w:val="0"/>
          <w:sz w:val="24"/>
          <w:szCs w:val="24"/>
          <w:u w:val="none"/>
        </w:rPr>
        <w:t>) r</w:t>
      </w:r>
      <w:r>
        <w:rPr>
          <w:rFonts w:ascii="Times New Roman" w:hAnsi="Times New Roman" w:cs="Times New Roman"/>
          <w:b w:val="0"/>
          <w:bCs w:val="0"/>
          <w:sz w:val="24"/>
          <w:szCs w:val="24"/>
          <w:u w:val="none"/>
        </w:rPr>
        <w:t>equesting the Agency participate in</w:t>
      </w:r>
      <w:r w:rsidR="00783077">
        <w:rPr>
          <w:rFonts w:ascii="Times New Roman" w:hAnsi="Times New Roman" w:cs="Times New Roman"/>
          <w:b w:val="0"/>
          <w:bCs w:val="0"/>
          <w:sz w:val="24"/>
          <w:szCs w:val="24"/>
          <w:u w:val="none"/>
        </w:rPr>
        <w:t xml:space="preserve"> the refinancing of </w:t>
      </w:r>
      <w:r w:rsidR="00A976E6">
        <w:rPr>
          <w:rFonts w:ascii="Times New Roman" w:hAnsi="Times New Roman" w:cs="Times New Roman"/>
          <w:b w:val="0"/>
          <w:bCs w:val="0"/>
          <w:sz w:val="24"/>
          <w:szCs w:val="24"/>
          <w:u w:val="none"/>
        </w:rPr>
        <w:t>its</w:t>
      </w:r>
      <w:r w:rsidR="00783077">
        <w:rPr>
          <w:rFonts w:ascii="Times New Roman" w:hAnsi="Times New Roman" w:cs="Times New Roman"/>
          <w:b w:val="0"/>
          <w:bCs w:val="0"/>
          <w:sz w:val="24"/>
          <w:szCs w:val="24"/>
          <w:u w:val="none"/>
        </w:rPr>
        <w:t xml:space="preserve"> construction loan for </w:t>
      </w:r>
      <w:r w:rsidR="00A976E6">
        <w:rPr>
          <w:rFonts w:ascii="Times New Roman" w:hAnsi="Times New Roman" w:cs="Times New Roman"/>
          <w:b w:val="0"/>
          <w:bCs w:val="0"/>
          <w:sz w:val="24"/>
          <w:szCs w:val="24"/>
          <w:u w:val="none"/>
        </w:rPr>
        <w:t>the</w:t>
      </w:r>
      <w:r w:rsidR="00783077">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project</w:t>
      </w:r>
      <w:r w:rsidR="00191163">
        <w:rPr>
          <w:rFonts w:ascii="Times New Roman" w:hAnsi="Times New Roman" w:cs="Times New Roman"/>
          <w:b w:val="0"/>
          <w:bCs w:val="0"/>
          <w:sz w:val="24"/>
          <w:szCs w:val="24"/>
          <w:u w:val="none"/>
        </w:rPr>
        <w:t xml:space="preserve"> previously undertaken by the Agency</w:t>
      </w:r>
      <w:r>
        <w:rPr>
          <w:rFonts w:ascii="Times New Roman" w:hAnsi="Times New Roman" w:cs="Times New Roman"/>
          <w:b w:val="0"/>
          <w:bCs w:val="0"/>
          <w:sz w:val="24"/>
          <w:szCs w:val="24"/>
          <w:u w:val="none"/>
        </w:rPr>
        <w:t>.</w:t>
      </w:r>
      <w:r w:rsidR="00CE09E4">
        <w:rPr>
          <w:rFonts w:ascii="Times New Roman" w:hAnsi="Times New Roman" w:cs="Times New Roman"/>
          <w:b w:val="0"/>
          <w:bCs w:val="0"/>
          <w:sz w:val="24"/>
          <w:szCs w:val="24"/>
          <w:u w:val="none"/>
        </w:rPr>
        <w:t xml:space="preserve"> </w:t>
      </w:r>
      <w:r w:rsidR="0096310F">
        <w:rPr>
          <w:rFonts w:ascii="Times New Roman" w:hAnsi="Times New Roman" w:cs="Times New Roman"/>
          <w:b w:val="0"/>
          <w:bCs w:val="0"/>
          <w:sz w:val="24"/>
          <w:szCs w:val="24"/>
          <w:u w:val="none"/>
        </w:rPr>
        <w:t xml:space="preserve">The lease documents anticipate the Agency will participate in financing such as this.  </w:t>
      </w:r>
      <w:r w:rsidR="00CE09E4">
        <w:rPr>
          <w:rFonts w:ascii="Times New Roman" w:hAnsi="Times New Roman" w:cs="Times New Roman"/>
          <w:b w:val="0"/>
          <w:bCs w:val="0"/>
          <w:sz w:val="24"/>
          <w:szCs w:val="24"/>
          <w:u w:val="none"/>
        </w:rPr>
        <w:t>The resolution authorizes up to an additional $3,500 in mortgage recording tax exemption if the Company determines it is needed</w:t>
      </w:r>
      <w:r w:rsidR="0096310F">
        <w:rPr>
          <w:rFonts w:ascii="Times New Roman" w:hAnsi="Times New Roman" w:cs="Times New Roman"/>
          <w:b w:val="0"/>
          <w:bCs w:val="0"/>
          <w:sz w:val="24"/>
          <w:szCs w:val="24"/>
          <w:u w:val="none"/>
        </w:rPr>
        <w:t xml:space="preserve"> based on the final amount of the mortgages</w:t>
      </w:r>
      <w:r w:rsidR="00CE09E4">
        <w:rPr>
          <w:rFonts w:ascii="Times New Roman" w:hAnsi="Times New Roman" w:cs="Times New Roman"/>
          <w:b w:val="0"/>
          <w:bCs w:val="0"/>
          <w:sz w:val="24"/>
          <w:szCs w:val="24"/>
          <w:u w:val="none"/>
        </w:rPr>
        <w:t>.</w:t>
      </w:r>
      <w:r w:rsidR="0096310F">
        <w:rPr>
          <w:rFonts w:ascii="Times New Roman" w:hAnsi="Times New Roman" w:cs="Times New Roman"/>
          <w:b w:val="0"/>
          <w:bCs w:val="0"/>
          <w:sz w:val="24"/>
          <w:szCs w:val="24"/>
          <w:u w:val="none"/>
        </w:rPr>
        <w:t xml:space="preserve">  There is also a request to authorize amendment of the documents to address the mortgages and </w:t>
      </w:r>
      <w:r w:rsidR="007C0154">
        <w:rPr>
          <w:rFonts w:ascii="Times New Roman" w:hAnsi="Times New Roman" w:cs="Times New Roman"/>
          <w:b w:val="0"/>
          <w:bCs w:val="0"/>
          <w:sz w:val="24"/>
          <w:szCs w:val="24"/>
          <w:u w:val="none"/>
        </w:rPr>
        <w:t xml:space="preserve">to correct a </w:t>
      </w:r>
      <w:r w:rsidR="0096310F">
        <w:rPr>
          <w:rFonts w:ascii="Times New Roman" w:hAnsi="Times New Roman" w:cs="Times New Roman"/>
          <w:b w:val="0"/>
          <w:bCs w:val="0"/>
          <w:sz w:val="24"/>
          <w:szCs w:val="24"/>
          <w:u w:val="none"/>
        </w:rPr>
        <w:t xml:space="preserve">discrepancy regarding </w:t>
      </w:r>
      <w:r w:rsidR="007C0154">
        <w:rPr>
          <w:rFonts w:ascii="Times New Roman" w:hAnsi="Times New Roman" w:cs="Times New Roman"/>
          <w:b w:val="0"/>
          <w:bCs w:val="0"/>
          <w:sz w:val="24"/>
          <w:szCs w:val="24"/>
          <w:u w:val="none"/>
        </w:rPr>
        <w:t xml:space="preserve">the </w:t>
      </w:r>
      <w:r w:rsidR="0096310F">
        <w:rPr>
          <w:rFonts w:ascii="Times New Roman" w:hAnsi="Times New Roman" w:cs="Times New Roman"/>
          <w:b w:val="0"/>
          <w:bCs w:val="0"/>
          <w:sz w:val="24"/>
          <w:szCs w:val="24"/>
          <w:u w:val="none"/>
        </w:rPr>
        <w:t>legal description.</w:t>
      </w:r>
      <w:r w:rsidR="00CE09E4">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 The resolution </w:t>
      </w:r>
      <w:r>
        <w:rPr>
          <w:rFonts w:ascii="Times New Roman" w:hAnsi="Times New Roman" w:cs="Times New Roman"/>
          <w:b w:val="0"/>
          <w:bCs w:val="0"/>
          <w:sz w:val="24"/>
          <w:szCs w:val="24"/>
          <w:u w:val="none"/>
        </w:rPr>
        <w:lastRenderedPageBreak/>
        <w:t>authorizes the execution of all documents necessary to participate in financing</w:t>
      </w:r>
      <w:r w:rsidR="0096310F">
        <w:rPr>
          <w:rFonts w:ascii="Times New Roman" w:hAnsi="Times New Roman" w:cs="Times New Roman"/>
          <w:b w:val="0"/>
          <w:bCs w:val="0"/>
          <w:sz w:val="24"/>
          <w:szCs w:val="24"/>
          <w:u w:val="none"/>
        </w:rPr>
        <w:t xml:space="preserve"> and any necessary document amendments</w:t>
      </w:r>
      <w:r>
        <w:rPr>
          <w:rFonts w:ascii="Times New Roman" w:hAnsi="Times New Roman" w:cs="Times New Roman"/>
          <w:b w:val="0"/>
          <w:bCs w:val="0"/>
          <w:sz w:val="24"/>
          <w:szCs w:val="24"/>
          <w:u w:val="none"/>
        </w:rPr>
        <w:t xml:space="preserve">. </w:t>
      </w:r>
      <w:r w:rsidR="008F7AD3">
        <w:rPr>
          <w:rFonts w:ascii="Times New Roman" w:hAnsi="Times New Roman" w:cs="Times New Roman"/>
          <w:b w:val="0"/>
          <w:bCs w:val="0"/>
          <w:sz w:val="24"/>
          <w:szCs w:val="24"/>
          <w:u w:val="none"/>
        </w:rPr>
        <w:t xml:space="preserve"> No additional SEQRA review is required.  </w:t>
      </w:r>
    </w:p>
    <w:p w14:paraId="0549E2C5" w14:textId="77777777" w:rsidR="00CE09E4" w:rsidRDefault="00CE09E4" w:rsidP="00A549EE">
      <w:pPr>
        <w:pStyle w:val="Heading1"/>
        <w:keepNext/>
        <w:widowControl/>
        <w:ind w:left="0"/>
        <w:jc w:val="both"/>
        <w:rPr>
          <w:rFonts w:ascii="Times New Roman" w:hAnsi="Times New Roman" w:cs="Times New Roman"/>
          <w:sz w:val="24"/>
          <w:szCs w:val="24"/>
        </w:rPr>
      </w:pPr>
    </w:p>
    <w:p w14:paraId="57F228A9" w14:textId="62345EA5" w:rsidR="00C730D6" w:rsidRPr="00542A1A" w:rsidRDefault="00C730D6" w:rsidP="007C0154">
      <w:pPr>
        <w:widowControl/>
        <w:adjustRightInd w:val="0"/>
        <w:jc w:val="both"/>
        <w:rPr>
          <w:rFonts w:ascii="Times New Roman" w:hAnsi="Times New Roman" w:cs="Times New Roman"/>
          <w:sz w:val="24"/>
          <w:szCs w:val="24"/>
        </w:rPr>
      </w:pPr>
      <w:r w:rsidRPr="00E02905">
        <w:rPr>
          <w:rFonts w:ascii="TimesNewRoman" w:eastAsiaTheme="minorHAnsi" w:hAnsi="TimesNewRoman" w:cs="TimesNewRoman"/>
          <w:sz w:val="24"/>
          <w:szCs w:val="24"/>
        </w:rPr>
        <w:t>There being no discussion Ms. Murphy asked for a motion to approve the resolution.</w:t>
      </w:r>
      <w:r w:rsidR="007C0154">
        <w:rPr>
          <w:rFonts w:ascii="TimesNewRoman" w:eastAsiaTheme="minorHAnsi" w:hAnsi="TimesNewRoman" w:cs="TimesNewRoman"/>
          <w:sz w:val="24"/>
          <w:szCs w:val="24"/>
        </w:rPr>
        <w:t xml:space="preserve">  </w:t>
      </w:r>
      <w:r w:rsidRPr="00623469">
        <w:rPr>
          <w:rFonts w:ascii="TimesNewRoman" w:eastAsiaTheme="minorHAnsi" w:hAnsi="TimesNewRoman" w:cs="TimesNewRoman"/>
          <w:sz w:val="24"/>
          <w:szCs w:val="24"/>
        </w:rPr>
        <w:t xml:space="preserve">Mr. </w:t>
      </w:r>
      <w:r w:rsidR="00BC48FA">
        <w:rPr>
          <w:rFonts w:ascii="TimesNewRoman" w:eastAsiaTheme="minorHAnsi" w:hAnsi="TimesNewRoman" w:cs="TimesNewRoman"/>
          <w:sz w:val="24"/>
          <w:szCs w:val="24"/>
        </w:rPr>
        <w:t>Brown</w:t>
      </w:r>
      <w:r w:rsidRPr="00623469">
        <w:rPr>
          <w:rFonts w:ascii="TimesNewRoman" w:eastAsiaTheme="minorHAnsi" w:hAnsi="TimesNewRoman" w:cs="TimesNewRoman"/>
          <w:sz w:val="24"/>
          <w:szCs w:val="24"/>
        </w:rPr>
        <w:t xml:space="preserve"> made the motion.</w:t>
      </w:r>
      <w:r w:rsidRPr="00EA538A">
        <w:rPr>
          <w:rFonts w:ascii="Times New Roman" w:eastAsiaTheme="minorHAnsi" w:hAnsi="Times New Roman" w:cs="Times New Roman"/>
          <w:sz w:val="24"/>
          <w:szCs w:val="24"/>
        </w:rPr>
        <w:t xml:space="preserve"> Mr. </w:t>
      </w:r>
      <w:r w:rsidR="00BC48FA">
        <w:rPr>
          <w:rFonts w:ascii="Times New Roman" w:eastAsiaTheme="minorHAnsi" w:hAnsi="Times New Roman" w:cs="Times New Roman"/>
          <w:sz w:val="24"/>
          <w:szCs w:val="24"/>
        </w:rPr>
        <w:t>Kinsey</w:t>
      </w:r>
      <w:r w:rsidRPr="00EA538A">
        <w:rPr>
          <w:rFonts w:ascii="Times New Roman" w:eastAsiaTheme="minorHAnsi" w:hAnsi="Times New Roman" w:cs="Times New Roman"/>
          <w:sz w:val="24"/>
          <w:szCs w:val="24"/>
        </w:rPr>
        <w:t xml:space="preserve"> seconded the motion. </w:t>
      </w:r>
      <w:r w:rsidRPr="00EA538A">
        <w:rPr>
          <w:rFonts w:ascii="Times New Roman" w:eastAsiaTheme="minorHAnsi" w:hAnsi="Times New Roman" w:cs="Times New Roman"/>
          <w:b/>
          <w:bCs/>
          <w:sz w:val="24"/>
          <w:szCs w:val="24"/>
        </w:rPr>
        <w:t xml:space="preserve">ALL BOARD MEMBERS PRESENT UNANIMOUSLY APPROVED A RESOLUTION </w:t>
      </w:r>
      <w:r w:rsidR="00EA538A" w:rsidRPr="00EA538A">
        <w:rPr>
          <w:rFonts w:ascii="Times New Roman" w:hAnsi="Times New Roman" w:cs="Times New Roman"/>
          <w:b/>
          <w:bCs/>
          <w:color w:val="030303"/>
          <w:sz w:val="24"/>
          <w:szCs w:val="24"/>
        </w:rPr>
        <w:t>APPROVING: (A) THE AGENCY'S PARTICIPATION IN THE REFINANCING OF THE PROJECT; (B) INCREASE IN FINANCIAL ASSISTANCE; AND AMENDMENT OF LEASE DOCUMENTS, AS NECESSARY; AND (D) AUTHORIZING THE EXECUTION AND DELIVERY OF CERTAIN DOCUMENTS IN CONNECTION THEREWITH</w:t>
      </w:r>
      <w:r w:rsidR="00EA538A">
        <w:rPr>
          <w:rFonts w:ascii="Times New Roman" w:hAnsi="Times New Roman" w:cs="Times New Roman"/>
          <w:b/>
          <w:bCs/>
          <w:color w:val="030303"/>
          <w:sz w:val="24"/>
          <w:szCs w:val="24"/>
        </w:rPr>
        <w:t>.</w:t>
      </w:r>
    </w:p>
    <w:p w14:paraId="525DF822" w14:textId="7AC93797" w:rsidR="00694BE4" w:rsidRDefault="00694BE4" w:rsidP="00A549EE">
      <w:pPr>
        <w:pStyle w:val="Heading1"/>
        <w:keepNext/>
        <w:widowControl/>
        <w:ind w:left="0" w:right="6613"/>
        <w:rPr>
          <w:rFonts w:ascii="Times New Roman" w:hAnsi="Times New Roman" w:cs="Times New Roman"/>
          <w:b w:val="0"/>
          <w:bCs w:val="0"/>
          <w:sz w:val="24"/>
          <w:szCs w:val="24"/>
          <w:u w:val="none"/>
        </w:rPr>
      </w:pPr>
    </w:p>
    <w:p w14:paraId="426EE782" w14:textId="517E4FE1" w:rsidR="00E11DD1" w:rsidRDefault="00BC48FA" w:rsidP="00BC48FA">
      <w:pPr>
        <w:pStyle w:val="Heading1"/>
        <w:keepNext/>
        <w:widowControl/>
        <w:ind w:left="0" w:right="90"/>
        <w:rPr>
          <w:rFonts w:ascii="Times New Roman" w:hAnsi="Times New Roman" w:cs="Times New Roman"/>
          <w:sz w:val="24"/>
          <w:szCs w:val="24"/>
          <w:u w:val="none"/>
        </w:rPr>
      </w:pPr>
      <w:r w:rsidRPr="00BC48FA">
        <w:rPr>
          <w:rFonts w:ascii="Times New Roman" w:hAnsi="Times New Roman" w:cs="Times New Roman"/>
          <w:sz w:val="24"/>
          <w:szCs w:val="24"/>
          <w:u w:val="none"/>
        </w:rPr>
        <w:t xml:space="preserve">Beacon Armory LLC and </w:t>
      </w:r>
      <w:proofErr w:type="spellStart"/>
      <w:r w:rsidRPr="00BC48FA">
        <w:rPr>
          <w:rFonts w:ascii="Times New Roman" w:hAnsi="Times New Roman" w:cs="Times New Roman"/>
          <w:sz w:val="24"/>
          <w:szCs w:val="24"/>
          <w:u w:val="none"/>
        </w:rPr>
        <w:t>Spilco</w:t>
      </w:r>
      <w:proofErr w:type="spellEnd"/>
      <w:r w:rsidRPr="00BC48FA">
        <w:rPr>
          <w:rFonts w:ascii="Times New Roman" w:hAnsi="Times New Roman" w:cs="Times New Roman"/>
          <w:sz w:val="24"/>
          <w:szCs w:val="24"/>
          <w:u w:val="none"/>
        </w:rPr>
        <w:t xml:space="preserve"> Properties, LLC</w:t>
      </w:r>
    </w:p>
    <w:p w14:paraId="75CB39B6" w14:textId="77777777" w:rsidR="00BC48FA" w:rsidRDefault="00BC48FA" w:rsidP="00BC48FA">
      <w:pPr>
        <w:pStyle w:val="Heading1"/>
        <w:keepNext/>
        <w:widowControl/>
        <w:ind w:left="0" w:right="90"/>
        <w:rPr>
          <w:rFonts w:ascii="Times New Roman" w:hAnsi="Times New Roman" w:cs="Times New Roman"/>
          <w:sz w:val="24"/>
          <w:szCs w:val="24"/>
          <w:u w:val="none"/>
        </w:rPr>
      </w:pPr>
    </w:p>
    <w:p w14:paraId="228EF52A" w14:textId="77591B94" w:rsidR="00A549EE" w:rsidRDefault="00A549EE" w:rsidP="00E11DD1">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said the Agency was in receipt of correspondence from the Company </w:t>
      </w:r>
      <w:r w:rsidR="00A976E6">
        <w:rPr>
          <w:rFonts w:ascii="Times New Roman" w:hAnsi="Times New Roman" w:cs="Times New Roman"/>
          <w:b w:val="0"/>
          <w:bCs w:val="0"/>
          <w:sz w:val="24"/>
          <w:szCs w:val="24"/>
          <w:u w:val="none"/>
        </w:rPr>
        <w:t>(</w:t>
      </w:r>
      <w:r w:rsidR="00A976E6" w:rsidRPr="00A976E6">
        <w:rPr>
          <w:rFonts w:ascii="Times New Roman" w:hAnsi="Times New Roman" w:cs="Times New Roman"/>
          <w:b w:val="0"/>
          <w:bCs w:val="0"/>
          <w:sz w:val="24"/>
          <w:szCs w:val="24"/>
          <w:u w:val="none"/>
        </w:rPr>
        <w:t xml:space="preserve">Beacon Armory LLC and </w:t>
      </w:r>
      <w:proofErr w:type="spellStart"/>
      <w:r w:rsidR="00A976E6" w:rsidRPr="00A976E6">
        <w:rPr>
          <w:rFonts w:ascii="Times New Roman" w:hAnsi="Times New Roman" w:cs="Times New Roman"/>
          <w:b w:val="0"/>
          <w:bCs w:val="0"/>
          <w:sz w:val="24"/>
          <w:szCs w:val="24"/>
          <w:u w:val="none"/>
        </w:rPr>
        <w:t>Spilco</w:t>
      </w:r>
      <w:proofErr w:type="spellEnd"/>
      <w:r w:rsidR="00A976E6" w:rsidRPr="00A976E6">
        <w:rPr>
          <w:rFonts w:ascii="Times New Roman" w:hAnsi="Times New Roman" w:cs="Times New Roman"/>
          <w:b w:val="0"/>
          <w:bCs w:val="0"/>
          <w:sz w:val="24"/>
          <w:szCs w:val="24"/>
          <w:u w:val="none"/>
        </w:rPr>
        <w:t xml:space="preserve"> Properties, LLC</w:t>
      </w:r>
      <w:r w:rsidR="00A976E6">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requesting the Agency participate in </w:t>
      </w:r>
      <w:r w:rsidR="00191163">
        <w:rPr>
          <w:rFonts w:ascii="Times New Roman" w:hAnsi="Times New Roman" w:cs="Times New Roman"/>
          <w:b w:val="0"/>
          <w:bCs w:val="0"/>
          <w:sz w:val="24"/>
          <w:szCs w:val="24"/>
          <w:u w:val="none"/>
        </w:rPr>
        <w:t xml:space="preserve">additional financing for its </w:t>
      </w:r>
      <w:r w:rsidR="008F7AD3">
        <w:rPr>
          <w:rFonts w:ascii="Times New Roman" w:hAnsi="Times New Roman" w:cs="Times New Roman"/>
          <w:b w:val="0"/>
          <w:bCs w:val="0"/>
          <w:sz w:val="24"/>
          <w:szCs w:val="24"/>
          <w:u w:val="none"/>
        </w:rPr>
        <w:t xml:space="preserve">mixed-use </w:t>
      </w:r>
      <w:r w:rsidR="00191163">
        <w:rPr>
          <w:rFonts w:ascii="Times New Roman" w:hAnsi="Times New Roman" w:cs="Times New Roman"/>
          <w:b w:val="0"/>
          <w:bCs w:val="0"/>
          <w:sz w:val="24"/>
          <w:szCs w:val="24"/>
          <w:u w:val="none"/>
        </w:rPr>
        <w:t>project previously undertaken by the Agency located at 120 Walton Street</w:t>
      </w:r>
      <w:r w:rsidR="008F7AD3">
        <w:rPr>
          <w:rFonts w:ascii="Times New Roman" w:hAnsi="Times New Roman" w:cs="Times New Roman"/>
          <w:b w:val="0"/>
          <w:bCs w:val="0"/>
          <w:sz w:val="24"/>
          <w:szCs w:val="24"/>
          <w:u w:val="none"/>
        </w:rPr>
        <w:t xml:space="preserve"> which closed December 2021</w:t>
      </w:r>
      <w:r w:rsidR="00191163">
        <w:rPr>
          <w:rFonts w:ascii="Times New Roman" w:hAnsi="Times New Roman" w:cs="Times New Roman"/>
          <w:b w:val="0"/>
          <w:bCs w:val="0"/>
          <w:sz w:val="24"/>
          <w:szCs w:val="24"/>
          <w:u w:val="none"/>
        </w:rPr>
        <w:t xml:space="preserve">. </w:t>
      </w:r>
      <w:r w:rsidR="008F7AD3">
        <w:rPr>
          <w:rFonts w:ascii="Times New Roman" w:hAnsi="Times New Roman" w:cs="Times New Roman"/>
          <w:b w:val="0"/>
          <w:bCs w:val="0"/>
          <w:sz w:val="24"/>
          <w:szCs w:val="24"/>
          <w:u w:val="none"/>
        </w:rPr>
        <w:t xml:space="preserve">They are looking for the Agency to participate in refinancing and they are </w:t>
      </w:r>
      <w:r w:rsidR="00AB2234">
        <w:rPr>
          <w:rFonts w:ascii="Times New Roman" w:hAnsi="Times New Roman" w:cs="Times New Roman"/>
          <w:b w:val="0"/>
          <w:bCs w:val="0"/>
          <w:sz w:val="24"/>
          <w:szCs w:val="24"/>
          <w:u w:val="none"/>
        </w:rPr>
        <w:t>borrowing</w:t>
      </w:r>
      <w:r w:rsidR="008F7AD3">
        <w:rPr>
          <w:rFonts w:ascii="Times New Roman" w:hAnsi="Times New Roman" w:cs="Times New Roman"/>
          <w:b w:val="0"/>
          <w:bCs w:val="0"/>
          <w:sz w:val="24"/>
          <w:szCs w:val="24"/>
          <w:u w:val="none"/>
        </w:rPr>
        <w:t xml:space="preserve"> additional monies to complete the project </w:t>
      </w:r>
      <w:r w:rsidR="00A976E6">
        <w:rPr>
          <w:rFonts w:ascii="Times New Roman" w:hAnsi="Times New Roman" w:cs="Times New Roman"/>
          <w:b w:val="0"/>
          <w:bCs w:val="0"/>
          <w:sz w:val="24"/>
          <w:szCs w:val="24"/>
          <w:u w:val="none"/>
        </w:rPr>
        <w:t>that therefore seeking</w:t>
      </w:r>
      <w:r w:rsidR="008F7AD3">
        <w:rPr>
          <w:rFonts w:ascii="Times New Roman" w:hAnsi="Times New Roman" w:cs="Times New Roman"/>
          <w:b w:val="0"/>
          <w:bCs w:val="0"/>
          <w:sz w:val="24"/>
          <w:szCs w:val="24"/>
          <w:u w:val="none"/>
        </w:rPr>
        <w:t xml:space="preserve"> additional mortgage recording exemption in an amount of $5,000</w:t>
      </w:r>
      <w:r>
        <w:rPr>
          <w:rFonts w:ascii="Times New Roman" w:hAnsi="Times New Roman" w:cs="Times New Roman"/>
          <w:b w:val="0"/>
          <w:bCs w:val="0"/>
          <w:sz w:val="24"/>
          <w:szCs w:val="24"/>
          <w:u w:val="none"/>
        </w:rPr>
        <w:t xml:space="preserve">.  The resolution authorizes the execution of all documents necessary to participate in </w:t>
      </w:r>
      <w:r w:rsidR="008F7AD3">
        <w:rPr>
          <w:rFonts w:ascii="Times New Roman" w:hAnsi="Times New Roman" w:cs="Times New Roman"/>
          <w:b w:val="0"/>
          <w:bCs w:val="0"/>
          <w:sz w:val="24"/>
          <w:szCs w:val="24"/>
          <w:u w:val="none"/>
        </w:rPr>
        <w:t xml:space="preserve">additional </w:t>
      </w:r>
      <w:r>
        <w:rPr>
          <w:rFonts w:ascii="Times New Roman" w:hAnsi="Times New Roman" w:cs="Times New Roman"/>
          <w:b w:val="0"/>
          <w:bCs w:val="0"/>
          <w:sz w:val="24"/>
          <w:szCs w:val="24"/>
          <w:u w:val="none"/>
        </w:rPr>
        <w:t>financing.</w:t>
      </w:r>
      <w:r w:rsidR="00622051">
        <w:rPr>
          <w:rFonts w:ascii="Times New Roman" w:hAnsi="Times New Roman" w:cs="Times New Roman"/>
          <w:b w:val="0"/>
          <w:bCs w:val="0"/>
          <w:sz w:val="24"/>
          <w:szCs w:val="24"/>
          <w:u w:val="none"/>
        </w:rPr>
        <w:t xml:space="preserve"> </w:t>
      </w:r>
      <w:r>
        <w:rPr>
          <w:rFonts w:ascii="Times New Roman" w:hAnsi="Times New Roman" w:cs="Times New Roman"/>
          <w:b w:val="0"/>
          <w:bCs w:val="0"/>
          <w:sz w:val="24"/>
          <w:szCs w:val="24"/>
          <w:u w:val="none"/>
        </w:rPr>
        <w:t xml:space="preserve"> </w:t>
      </w:r>
      <w:r w:rsidR="00622051">
        <w:rPr>
          <w:rFonts w:ascii="Times New Roman" w:hAnsi="Times New Roman" w:cs="Times New Roman"/>
          <w:b w:val="0"/>
          <w:bCs w:val="0"/>
          <w:sz w:val="24"/>
          <w:szCs w:val="24"/>
          <w:u w:val="none"/>
        </w:rPr>
        <w:t>No additional SEQRA review is required.</w:t>
      </w:r>
    </w:p>
    <w:p w14:paraId="439EC988" w14:textId="77777777" w:rsidR="005E6C27" w:rsidRDefault="005E6C27" w:rsidP="00A549EE">
      <w:pPr>
        <w:pStyle w:val="Heading1"/>
        <w:keepNext/>
        <w:widowControl/>
        <w:ind w:left="0"/>
        <w:jc w:val="both"/>
        <w:rPr>
          <w:rFonts w:ascii="Times New Roman" w:hAnsi="Times New Roman" w:cs="Times New Roman"/>
          <w:sz w:val="24"/>
          <w:szCs w:val="24"/>
        </w:rPr>
      </w:pPr>
    </w:p>
    <w:p w14:paraId="61601A08" w14:textId="77777777" w:rsidR="00A549EE" w:rsidRPr="00E02905" w:rsidRDefault="00A549EE" w:rsidP="00A549EE">
      <w:pPr>
        <w:widowControl/>
        <w:adjustRightInd w:val="0"/>
        <w:jc w:val="both"/>
        <w:rPr>
          <w:rFonts w:ascii="TimesNewRoman" w:eastAsiaTheme="minorHAnsi" w:hAnsi="TimesNewRoman" w:cs="TimesNewRoman"/>
          <w:sz w:val="24"/>
          <w:szCs w:val="24"/>
        </w:rPr>
      </w:pPr>
      <w:r w:rsidRPr="00E02905">
        <w:rPr>
          <w:rFonts w:ascii="TimesNewRoman" w:eastAsiaTheme="minorHAnsi" w:hAnsi="TimesNewRoman" w:cs="TimesNewRoman"/>
          <w:sz w:val="24"/>
          <w:szCs w:val="24"/>
        </w:rPr>
        <w:t>There being no discussion Ms. Murphy asked for a motion to approve the inducement resolution.</w:t>
      </w:r>
    </w:p>
    <w:p w14:paraId="3ED39393" w14:textId="712C573E" w:rsidR="00A549EE" w:rsidRDefault="00A549EE" w:rsidP="005E6C27">
      <w:pPr>
        <w:pStyle w:val="Heading1"/>
        <w:widowControl/>
        <w:ind w:left="0"/>
        <w:jc w:val="both"/>
        <w:rPr>
          <w:rFonts w:ascii="TimesNewRoman,Bold" w:eastAsiaTheme="minorHAnsi" w:hAnsi="TimesNewRoman,Bold" w:cs="TimesNewRoman,Bold"/>
          <w:sz w:val="24"/>
          <w:szCs w:val="24"/>
          <w:u w:val="none"/>
        </w:rPr>
      </w:pPr>
      <w:r w:rsidRPr="00623469">
        <w:rPr>
          <w:rFonts w:ascii="TimesNewRoman" w:eastAsiaTheme="minorHAnsi" w:hAnsi="TimesNewRoman" w:cs="TimesNewRoman"/>
          <w:b w:val="0"/>
          <w:bCs w:val="0"/>
          <w:sz w:val="24"/>
          <w:szCs w:val="24"/>
          <w:u w:val="none"/>
        </w:rPr>
        <w:t xml:space="preserve">Mr. </w:t>
      </w:r>
      <w:r w:rsidR="00BC48FA">
        <w:rPr>
          <w:rFonts w:ascii="TimesNewRoman" w:eastAsiaTheme="minorHAnsi" w:hAnsi="TimesNewRoman" w:cs="TimesNewRoman"/>
          <w:b w:val="0"/>
          <w:bCs w:val="0"/>
          <w:sz w:val="24"/>
          <w:szCs w:val="24"/>
          <w:u w:val="none"/>
        </w:rPr>
        <w:t>Brown</w:t>
      </w:r>
      <w:r w:rsidRPr="00623469">
        <w:rPr>
          <w:rFonts w:ascii="TimesNewRoman" w:eastAsiaTheme="minorHAnsi" w:hAnsi="TimesNewRoman" w:cs="TimesNewRoman"/>
          <w:b w:val="0"/>
          <w:bCs w:val="0"/>
          <w:sz w:val="24"/>
          <w:szCs w:val="24"/>
          <w:u w:val="none"/>
        </w:rPr>
        <w:t xml:space="preserve"> made the motion. Mr. </w:t>
      </w:r>
      <w:r w:rsidR="00BC48FA">
        <w:rPr>
          <w:rFonts w:ascii="TimesNewRoman" w:eastAsiaTheme="minorHAnsi" w:hAnsi="TimesNewRoman" w:cs="TimesNewRoman"/>
          <w:b w:val="0"/>
          <w:bCs w:val="0"/>
          <w:sz w:val="24"/>
          <w:szCs w:val="24"/>
          <w:u w:val="none"/>
        </w:rPr>
        <w:t>Kinsey</w:t>
      </w:r>
      <w:r w:rsidRPr="00623469">
        <w:rPr>
          <w:rFonts w:ascii="TimesNewRoman" w:eastAsiaTheme="minorHAnsi" w:hAnsi="TimesNewRoman" w:cs="TimesNewRoman"/>
          <w:b w:val="0"/>
          <w:bCs w:val="0"/>
          <w:sz w:val="24"/>
          <w:szCs w:val="24"/>
          <w:u w:val="none"/>
        </w:rPr>
        <w:t xml:space="preserve"> seconded the motion.</w:t>
      </w:r>
      <w:r>
        <w:rPr>
          <w:rFonts w:ascii="TimesNewRoman" w:eastAsiaTheme="minorHAnsi" w:hAnsi="TimesNewRoman" w:cs="TimesNewRoman"/>
          <w:b w:val="0"/>
          <w:bCs w:val="0"/>
          <w:sz w:val="24"/>
          <w:szCs w:val="24"/>
          <w:u w:val="none"/>
        </w:rPr>
        <w:t xml:space="preserve"> </w:t>
      </w:r>
      <w:r w:rsidRPr="00542A1A">
        <w:rPr>
          <w:rFonts w:ascii="TimesNewRoman,Bold" w:eastAsiaTheme="minorHAnsi" w:hAnsi="TimesNewRoman,Bold" w:cs="TimesNewRoman,Bold"/>
          <w:sz w:val="24"/>
          <w:szCs w:val="24"/>
          <w:u w:val="none"/>
        </w:rPr>
        <w:t xml:space="preserve">ALL BOARD MEMBERS PRESENT UNANIMOUSLY APPROVED A RESOLUTION </w:t>
      </w:r>
      <w:r w:rsidR="00EA538A" w:rsidRPr="00EA538A">
        <w:rPr>
          <w:rFonts w:ascii="TimesNewRoman,Bold" w:eastAsiaTheme="minorHAnsi" w:hAnsi="TimesNewRoman,Bold" w:cs="TimesNewRoman,Bold"/>
          <w:sz w:val="24"/>
          <w:szCs w:val="24"/>
          <w:u w:val="none"/>
        </w:rPr>
        <w:t>APPROVING: (1) THE AGENCY'S PARTICIPATION IN ADDITIONAL FINANCING OF THE PROJECT; (2) AUTHORIZING AN INCREASE IN THE MORTGAGE RECORDING TAX EXEMPTION; AND (3) AUTHORIZING THE EXECUTION AND DELIVERY OF CERTAIN DOCUMENTS IN CONNECTION THEREWITH</w:t>
      </w:r>
      <w:r w:rsidR="00EA538A">
        <w:rPr>
          <w:rFonts w:ascii="TimesNewRoman,Bold" w:eastAsiaTheme="minorHAnsi" w:hAnsi="TimesNewRoman,Bold" w:cs="TimesNewRoman,Bold"/>
          <w:sz w:val="24"/>
          <w:szCs w:val="24"/>
          <w:u w:val="none"/>
        </w:rPr>
        <w:t>.</w:t>
      </w:r>
    </w:p>
    <w:p w14:paraId="2BE26332" w14:textId="27044D0F" w:rsidR="00BC48FA" w:rsidRDefault="00BC48FA" w:rsidP="005E6C27">
      <w:pPr>
        <w:pStyle w:val="Heading1"/>
        <w:widowControl/>
        <w:ind w:left="0"/>
        <w:jc w:val="both"/>
        <w:rPr>
          <w:rFonts w:ascii="TimesNewRoman,Bold" w:eastAsiaTheme="minorHAnsi" w:hAnsi="TimesNewRoman,Bold" w:cs="TimesNewRoman,Bold"/>
          <w:sz w:val="24"/>
          <w:szCs w:val="24"/>
          <w:u w:val="none"/>
        </w:rPr>
      </w:pPr>
    </w:p>
    <w:p w14:paraId="6A229080" w14:textId="047C41CC" w:rsidR="00BC48FA" w:rsidRDefault="00EA7451" w:rsidP="00EA7451">
      <w:pPr>
        <w:pStyle w:val="Heading1"/>
        <w:keepNext/>
        <w:widowControl/>
        <w:ind w:left="0" w:right="6390"/>
        <w:rPr>
          <w:rFonts w:ascii="Times New Roman" w:hAnsi="Times New Roman" w:cs="Times New Roman"/>
          <w:sz w:val="24"/>
          <w:szCs w:val="24"/>
          <w:u w:val="none"/>
        </w:rPr>
      </w:pPr>
      <w:r>
        <w:rPr>
          <w:rFonts w:ascii="Times New Roman" w:hAnsi="Times New Roman" w:cs="Times New Roman"/>
          <w:sz w:val="24"/>
          <w:szCs w:val="24"/>
          <w:u w:val="none"/>
        </w:rPr>
        <w:t>400 South</w:t>
      </w:r>
      <w:r w:rsidR="00BC48FA">
        <w:rPr>
          <w:rFonts w:ascii="Times New Roman" w:hAnsi="Times New Roman" w:cs="Times New Roman"/>
          <w:sz w:val="24"/>
          <w:szCs w:val="24"/>
          <w:u w:val="none"/>
        </w:rPr>
        <w:t xml:space="preserve"> Salina St</w:t>
      </w:r>
      <w:r>
        <w:rPr>
          <w:rFonts w:ascii="Times New Roman" w:hAnsi="Times New Roman" w:cs="Times New Roman"/>
          <w:sz w:val="24"/>
          <w:szCs w:val="24"/>
          <w:u w:val="none"/>
        </w:rPr>
        <w:t xml:space="preserve">reet </w:t>
      </w:r>
      <w:r w:rsidR="00BC48FA">
        <w:rPr>
          <w:rFonts w:ascii="Times New Roman" w:hAnsi="Times New Roman" w:cs="Times New Roman"/>
          <w:sz w:val="24"/>
          <w:szCs w:val="24"/>
          <w:u w:val="none"/>
        </w:rPr>
        <w:t>LLC</w:t>
      </w:r>
    </w:p>
    <w:p w14:paraId="4B0E696C" w14:textId="77777777" w:rsidR="00BC48FA" w:rsidRDefault="00BC48FA" w:rsidP="00BC48FA">
      <w:pPr>
        <w:pStyle w:val="Heading1"/>
        <w:keepNext/>
        <w:widowControl/>
        <w:ind w:left="0" w:right="6613"/>
        <w:rPr>
          <w:rFonts w:ascii="Times New Roman" w:hAnsi="Times New Roman" w:cs="Times New Roman"/>
          <w:sz w:val="24"/>
          <w:szCs w:val="24"/>
          <w:u w:val="none"/>
        </w:rPr>
      </w:pPr>
    </w:p>
    <w:p w14:paraId="12DC588E" w14:textId="2BCCCA85" w:rsidR="00EA7451" w:rsidRDefault="00BC48FA" w:rsidP="00BC48FA">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Ms. Katzoff said the Agency was in receipt of a correspondence from the Company </w:t>
      </w:r>
      <w:r w:rsidR="00AB2234">
        <w:rPr>
          <w:rFonts w:ascii="Times New Roman" w:hAnsi="Times New Roman" w:cs="Times New Roman"/>
          <w:b w:val="0"/>
          <w:bCs w:val="0"/>
          <w:sz w:val="24"/>
          <w:szCs w:val="24"/>
          <w:u w:val="none"/>
        </w:rPr>
        <w:t>(</w:t>
      </w:r>
      <w:r w:rsidR="00AB2234" w:rsidRPr="00AB2234">
        <w:rPr>
          <w:rFonts w:ascii="Times New Roman" w:hAnsi="Times New Roman" w:cs="Times New Roman"/>
          <w:b w:val="0"/>
          <w:bCs w:val="0"/>
          <w:sz w:val="24"/>
          <w:szCs w:val="24"/>
          <w:u w:val="none"/>
        </w:rPr>
        <w:t>400 South Salina Street LLC</w:t>
      </w:r>
      <w:r w:rsidR="00AB2234">
        <w:rPr>
          <w:rFonts w:ascii="Times New Roman" w:hAnsi="Times New Roman" w:cs="Times New Roman"/>
          <w:b w:val="0"/>
          <w:bCs w:val="0"/>
          <w:sz w:val="24"/>
          <w:szCs w:val="24"/>
          <w:u w:val="none"/>
        </w:rPr>
        <w:t xml:space="preserve">) </w:t>
      </w:r>
      <w:r w:rsidR="00EA7451">
        <w:rPr>
          <w:rFonts w:ascii="Times New Roman" w:hAnsi="Times New Roman" w:cs="Times New Roman"/>
          <w:b w:val="0"/>
          <w:bCs w:val="0"/>
          <w:sz w:val="24"/>
          <w:szCs w:val="24"/>
          <w:u w:val="none"/>
        </w:rPr>
        <w:t xml:space="preserve">regarding a project previously undertaken by the Agency which closed last year.  The Company is </w:t>
      </w:r>
      <w:r>
        <w:rPr>
          <w:rFonts w:ascii="Times New Roman" w:hAnsi="Times New Roman" w:cs="Times New Roman"/>
          <w:b w:val="0"/>
          <w:bCs w:val="0"/>
          <w:sz w:val="24"/>
          <w:szCs w:val="24"/>
          <w:u w:val="none"/>
        </w:rPr>
        <w:t xml:space="preserve">requesting </w:t>
      </w:r>
      <w:r w:rsidR="00EA7451">
        <w:rPr>
          <w:rFonts w:ascii="Times New Roman" w:hAnsi="Times New Roman" w:cs="Times New Roman"/>
          <w:b w:val="0"/>
          <w:bCs w:val="0"/>
          <w:sz w:val="24"/>
          <w:szCs w:val="24"/>
          <w:u w:val="none"/>
        </w:rPr>
        <w:t>additional time to complete the project</w:t>
      </w:r>
      <w:r w:rsidR="00AF6FDC">
        <w:rPr>
          <w:rFonts w:ascii="Times New Roman" w:hAnsi="Times New Roman" w:cs="Times New Roman"/>
          <w:b w:val="0"/>
          <w:bCs w:val="0"/>
          <w:sz w:val="24"/>
          <w:szCs w:val="24"/>
          <w:u w:val="none"/>
        </w:rPr>
        <w:t xml:space="preserve"> due to ongoing delays.  The request is for an extension of the sales tax exemption agency appointment through December 31, 2023.  Ms. Katzoff said they have made significant headway on the project (former Sibley's Building</w:t>
      </w:r>
      <w:proofErr w:type="gramStart"/>
      <w:r w:rsidR="00AF6FDC">
        <w:rPr>
          <w:rFonts w:ascii="Times New Roman" w:hAnsi="Times New Roman" w:cs="Times New Roman"/>
          <w:b w:val="0"/>
          <w:bCs w:val="0"/>
          <w:sz w:val="24"/>
          <w:szCs w:val="24"/>
          <w:u w:val="none"/>
        </w:rPr>
        <w:t>)</w:t>
      </w:r>
      <w:proofErr w:type="gramEnd"/>
      <w:r w:rsidR="00AF6FDC">
        <w:rPr>
          <w:rFonts w:ascii="Times New Roman" w:hAnsi="Times New Roman" w:cs="Times New Roman"/>
          <w:b w:val="0"/>
          <w:bCs w:val="0"/>
          <w:sz w:val="24"/>
          <w:szCs w:val="24"/>
          <w:u w:val="none"/>
        </w:rPr>
        <w:t xml:space="preserve"> and it is looking great. </w:t>
      </w:r>
    </w:p>
    <w:p w14:paraId="512A9385" w14:textId="696A3081" w:rsidR="00EA7451" w:rsidRDefault="00EA7451" w:rsidP="00BC48FA">
      <w:pPr>
        <w:pStyle w:val="Heading1"/>
        <w:keepNext/>
        <w:widowControl/>
        <w:ind w:left="0"/>
        <w:jc w:val="both"/>
        <w:rPr>
          <w:rFonts w:ascii="Times New Roman" w:hAnsi="Times New Roman" w:cs="Times New Roman"/>
          <w:b w:val="0"/>
          <w:bCs w:val="0"/>
          <w:sz w:val="24"/>
          <w:szCs w:val="24"/>
          <w:u w:val="none"/>
        </w:rPr>
      </w:pPr>
    </w:p>
    <w:p w14:paraId="29D3AC57" w14:textId="1A3E4CD3" w:rsidR="00EA7451" w:rsidRDefault="00EA7451" w:rsidP="00BC48FA">
      <w:pPr>
        <w:pStyle w:val="Heading1"/>
        <w:keepNext/>
        <w:widowControl/>
        <w:ind w:left="0"/>
        <w:jc w:val="both"/>
        <w:rPr>
          <w:rFonts w:ascii="Times New Roman" w:hAnsi="Times New Roman" w:cs="Times New Roman"/>
          <w:b w:val="0"/>
          <w:bCs w:val="0"/>
          <w:sz w:val="24"/>
          <w:szCs w:val="24"/>
          <w:u w:val="none"/>
        </w:rPr>
      </w:pPr>
      <w:r>
        <w:rPr>
          <w:rFonts w:ascii="Times New Roman" w:hAnsi="Times New Roman" w:cs="Times New Roman"/>
          <w:b w:val="0"/>
          <w:bCs w:val="0"/>
          <w:sz w:val="24"/>
          <w:szCs w:val="24"/>
          <w:u w:val="none"/>
        </w:rPr>
        <w:t xml:space="preserve">Mr. Kinsey asked if they were COVID related delays?  Ms. Katzoff said yes. </w:t>
      </w:r>
      <w:r w:rsidR="00AB2234">
        <w:rPr>
          <w:rFonts w:ascii="Times New Roman" w:hAnsi="Times New Roman" w:cs="Times New Roman"/>
          <w:b w:val="0"/>
          <w:bCs w:val="0"/>
          <w:sz w:val="24"/>
          <w:szCs w:val="24"/>
          <w:u w:val="none"/>
        </w:rPr>
        <w:t xml:space="preserve">No additional financial assistance is being requested. </w:t>
      </w:r>
    </w:p>
    <w:p w14:paraId="2DEF7341" w14:textId="77777777" w:rsidR="00BC48FA" w:rsidRDefault="00BC48FA" w:rsidP="00BC48FA">
      <w:pPr>
        <w:pStyle w:val="Heading1"/>
        <w:keepNext/>
        <w:widowControl/>
        <w:ind w:left="0"/>
        <w:jc w:val="both"/>
        <w:rPr>
          <w:rFonts w:ascii="Times New Roman" w:hAnsi="Times New Roman" w:cs="Times New Roman"/>
          <w:sz w:val="24"/>
          <w:szCs w:val="24"/>
        </w:rPr>
      </w:pPr>
    </w:p>
    <w:p w14:paraId="56255B88" w14:textId="77777777" w:rsidR="00BC48FA" w:rsidRDefault="00BC48FA" w:rsidP="00BC48FA">
      <w:pPr>
        <w:widowControl/>
        <w:adjustRightInd w:val="0"/>
        <w:jc w:val="both"/>
        <w:rPr>
          <w:rFonts w:ascii="TimesNewRoman" w:eastAsiaTheme="minorHAnsi" w:hAnsi="TimesNewRoman" w:cs="TimesNewRoman"/>
          <w:sz w:val="24"/>
          <w:szCs w:val="24"/>
        </w:rPr>
      </w:pPr>
      <w:r w:rsidRPr="00E02905">
        <w:rPr>
          <w:rFonts w:ascii="TimesNewRoman" w:eastAsiaTheme="minorHAnsi" w:hAnsi="TimesNewRoman" w:cs="TimesNewRoman"/>
          <w:sz w:val="24"/>
          <w:szCs w:val="24"/>
        </w:rPr>
        <w:t>There being no discussion Ms. Murphy asked for a motion to approve the inducement resolution.</w:t>
      </w:r>
    </w:p>
    <w:p w14:paraId="6B0CEE65" w14:textId="6F0E753C" w:rsidR="00BC48FA" w:rsidRDefault="00BC48FA" w:rsidP="005E6C27">
      <w:pPr>
        <w:pStyle w:val="Heading1"/>
        <w:widowControl/>
        <w:ind w:left="0"/>
        <w:jc w:val="both"/>
        <w:rPr>
          <w:rFonts w:ascii="TimesNewRoman,Bold" w:eastAsiaTheme="minorHAnsi" w:hAnsi="TimesNewRoman,Bold" w:cs="TimesNewRoman,Bold"/>
          <w:sz w:val="24"/>
          <w:szCs w:val="24"/>
          <w:u w:val="none"/>
        </w:rPr>
      </w:pPr>
      <w:r w:rsidRPr="00623469">
        <w:rPr>
          <w:rFonts w:ascii="TimesNewRoman" w:eastAsiaTheme="minorHAnsi" w:hAnsi="TimesNewRoman" w:cs="TimesNewRoman"/>
          <w:b w:val="0"/>
          <w:bCs w:val="0"/>
          <w:sz w:val="24"/>
          <w:szCs w:val="24"/>
          <w:u w:val="none"/>
        </w:rPr>
        <w:t xml:space="preserve">Mr. </w:t>
      </w:r>
      <w:r w:rsidR="007D2B28">
        <w:rPr>
          <w:rFonts w:ascii="TimesNewRoman" w:eastAsiaTheme="minorHAnsi" w:hAnsi="TimesNewRoman" w:cs="TimesNewRoman"/>
          <w:b w:val="0"/>
          <w:bCs w:val="0"/>
          <w:sz w:val="24"/>
          <w:szCs w:val="24"/>
          <w:u w:val="none"/>
        </w:rPr>
        <w:t>Brown</w:t>
      </w:r>
      <w:r w:rsidRPr="00623469">
        <w:rPr>
          <w:rFonts w:ascii="TimesNewRoman" w:eastAsiaTheme="minorHAnsi" w:hAnsi="TimesNewRoman" w:cs="TimesNewRoman"/>
          <w:b w:val="0"/>
          <w:bCs w:val="0"/>
          <w:sz w:val="24"/>
          <w:szCs w:val="24"/>
          <w:u w:val="none"/>
        </w:rPr>
        <w:t xml:space="preserve"> made the motion. Mr. </w:t>
      </w:r>
      <w:r w:rsidR="007D2B28">
        <w:rPr>
          <w:rFonts w:ascii="TimesNewRoman" w:eastAsiaTheme="minorHAnsi" w:hAnsi="TimesNewRoman" w:cs="TimesNewRoman"/>
          <w:b w:val="0"/>
          <w:bCs w:val="0"/>
          <w:sz w:val="24"/>
          <w:szCs w:val="24"/>
          <w:u w:val="none"/>
        </w:rPr>
        <w:t>Kinsey</w:t>
      </w:r>
      <w:r w:rsidRPr="00623469">
        <w:rPr>
          <w:rFonts w:ascii="TimesNewRoman" w:eastAsiaTheme="minorHAnsi" w:hAnsi="TimesNewRoman" w:cs="TimesNewRoman"/>
          <w:b w:val="0"/>
          <w:bCs w:val="0"/>
          <w:sz w:val="24"/>
          <w:szCs w:val="24"/>
          <w:u w:val="none"/>
        </w:rPr>
        <w:t xml:space="preserve"> seconded the motion.</w:t>
      </w:r>
      <w:r>
        <w:rPr>
          <w:rFonts w:ascii="TimesNewRoman" w:eastAsiaTheme="minorHAnsi" w:hAnsi="TimesNewRoman" w:cs="TimesNewRoman"/>
          <w:b w:val="0"/>
          <w:bCs w:val="0"/>
          <w:sz w:val="24"/>
          <w:szCs w:val="24"/>
          <w:u w:val="none"/>
        </w:rPr>
        <w:t xml:space="preserve"> </w:t>
      </w:r>
      <w:r w:rsidRPr="00542A1A">
        <w:rPr>
          <w:rFonts w:ascii="TimesNewRoman,Bold" w:eastAsiaTheme="minorHAnsi" w:hAnsi="TimesNewRoman,Bold" w:cs="TimesNewRoman,Bold"/>
          <w:sz w:val="24"/>
          <w:szCs w:val="24"/>
          <w:u w:val="none"/>
        </w:rPr>
        <w:t xml:space="preserve">ALL BOARD MEMBERS PRESENT UNANIMOUSLY APPROVED A RESOLUTION </w:t>
      </w:r>
      <w:r>
        <w:rPr>
          <w:rFonts w:ascii="TimesNewRoman,Bold" w:eastAsiaTheme="minorHAnsi" w:hAnsi="TimesNewRoman,Bold" w:cs="TimesNewRoman,Bold"/>
          <w:sz w:val="24"/>
          <w:szCs w:val="24"/>
          <w:u w:val="none"/>
        </w:rPr>
        <w:t xml:space="preserve">APPROVING </w:t>
      </w:r>
      <w:r w:rsidRPr="00BC48FA">
        <w:rPr>
          <w:rFonts w:ascii="TimesNewRoman,Bold" w:eastAsiaTheme="minorHAnsi" w:hAnsi="TimesNewRoman,Bold" w:cs="TimesNewRoman,Bold"/>
          <w:sz w:val="24"/>
          <w:szCs w:val="24"/>
          <w:u w:val="none"/>
        </w:rPr>
        <w:t xml:space="preserve">AN EXTENSION OF THE APPOINTMENT OF THE COMPANY AS AGENT OF THE </w:t>
      </w:r>
      <w:r w:rsidRPr="00BC48FA">
        <w:rPr>
          <w:rFonts w:ascii="TimesNewRoman,Bold" w:eastAsiaTheme="minorHAnsi" w:hAnsi="TimesNewRoman,Bold" w:cs="TimesNewRoman,Bold"/>
          <w:sz w:val="24"/>
          <w:szCs w:val="24"/>
          <w:u w:val="none"/>
        </w:rPr>
        <w:lastRenderedPageBreak/>
        <w:t>AGENCY UNTIL DECEMBER 31, 2023; AND AUTHORIZING THE EXECUTION OF ANY AND ALL NECESSARY DOCUMENTS</w:t>
      </w:r>
      <w:r>
        <w:rPr>
          <w:rFonts w:ascii="TimesNewRoman,Bold" w:eastAsiaTheme="minorHAnsi" w:hAnsi="TimesNewRoman,Bold" w:cs="TimesNewRoman,Bold"/>
          <w:sz w:val="24"/>
          <w:szCs w:val="24"/>
          <w:u w:val="none"/>
        </w:rPr>
        <w:t>.</w:t>
      </w:r>
    </w:p>
    <w:p w14:paraId="5A6E1171" w14:textId="77777777" w:rsidR="00A549EE" w:rsidRPr="00542A1A" w:rsidRDefault="00A549EE" w:rsidP="00A549EE">
      <w:pPr>
        <w:pStyle w:val="Heading1"/>
        <w:keepNext/>
        <w:widowControl/>
        <w:ind w:left="0"/>
        <w:jc w:val="both"/>
        <w:rPr>
          <w:rFonts w:ascii="Times New Roman" w:hAnsi="Times New Roman" w:cs="Times New Roman"/>
          <w:sz w:val="24"/>
          <w:szCs w:val="24"/>
          <w:u w:val="none"/>
        </w:rPr>
      </w:pPr>
    </w:p>
    <w:p w14:paraId="445D932A" w14:textId="00C68C1F" w:rsidR="00DF300B" w:rsidRPr="008A697A" w:rsidRDefault="00E4193E" w:rsidP="00392D79">
      <w:pPr>
        <w:pStyle w:val="Heading1"/>
        <w:widowControl/>
        <w:numPr>
          <w:ilvl w:val="0"/>
          <w:numId w:val="1"/>
        </w:numPr>
        <w:ind w:left="0" w:firstLine="0"/>
        <w:rPr>
          <w:rFonts w:ascii="Times New Roman" w:hAnsi="Times New Roman" w:cs="Times New Roman"/>
          <w:sz w:val="24"/>
          <w:szCs w:val="24"/>
          <w:u w:val="none"/>
        </w:rPr>
      </w:pPr>
      <w:r w:rsidRPr="009B0E23">
        <w:rPr>
          <w:rFonts w:ascii="Times New Roman" w:hAnsi="Times New Roman" w:cs="Times New Roman"/>
          <w:spacing w:val="2"/>
          <w:sz w:val="24"/>
          <w:szCs w:val="24"/>
          <w:u w:val="none"/>
        </w:rPr>
        <w:t>A</w:t>
      </w:r>
      <w:r w:rsidR="00DF300B" w:rsidRPr="009B0E23">
        <w:rPr>
          <w:rFonts w:ascii="Times New Roman" w:hAnsi="Times New Roman" w:cs="Times New Roman"/>
          <w:spacing w:val="2"/>
          <w:sz w:val="24"/>
          <w:szCs w:val="24"/>
          <w:u w:val="none"/>
        </w:rPr>
        <w:t>djournment</w:t>
      </w:r>
    </w:p>
    <w:p w14:paraId="1A93698A" w14:textId="77777777" w:rsidR="008A697A" w:rsidRPr="009B0E23" w:rsidRDefault="008A697A" w:rsidP="00392D79">
      <w:pPr>
        <w:pStyle w:val="Heading1"/>
        <w:widowControl/>
        <w:ind w:left="0"/>
        <w:rPr>
          <w:rFonts w:ascii="Times New Roman" w:hAnsi="Times New Roman" w:cs="Times New Roman"/>
          <w:sz w:val="24"/>
          <w:szCs w:val="24"/>
          <w:u w:val="none"/>
        </w:rPr>
      </w:pPr>
    </w:p>
    <w:p w14:paraId="2D41D316" w14:textId="1E76A343" w:rsidR="00BD6A49" w:rsidRDefault="00C41072" w:rsidP="00392D79">
      <w:pPr>
        <w:pStyle w:val="BodyText"/>
        <w:widowControl/>
        <w:spacing w:before="8"/>
        <w:jc w:val="both"/>
        <w:rPr>
          <w:sz w:val="13"/>
        </w:rPr>
      </w:pPr>
      <w:r w:rsidRPr="00C41072">
        <w:rPr>
          <w:rFonts w:ascii="Times New Roman" w:hAnsi="Times New Roman" w:cs="Times New Roman"/>
          <w:sz w:val="24"/>
          <w:szCs w:val="24"/>
        </w:rPr>
        <w:t>There being no further business to discuss</w:t>
      </w:r>
      <w:r w:rsidR="00ED1289">
        <w:rPr>
          <w:rFonts w:ascii="Times New Roman" w:hAnsi="Times New Roman" w:cs="Times New Roman"/>
          <w:sz w:val="24"/>
          <w:szCs w:val="24"/>
        </w:rPr>
        <w:t>,</w:t>
      </w:r>
      <w:r w:rsidRPr="00C41072">
        <w:rPr>
          <w:rFonts w:ascii="Times New Roman" w:hAnsi="Times New Roman" w:cs="Times New Roman"/>
          <w:sz w:val="24"/>
          <w:szCs w:val="24"/>
        </w:rPr>
        <w:t xml:space="preserve"> Ms. Murphy asked for a motion to adjourn the meeting.  Mr. </w:t>
      </w:r>
      <w:r w:rsidR="00D902B6">
        <w:rPr>
          <w:rFonts w:ascii="Times New Roman" w:hAnsi="Times New Roman" w:cs="Times New Roman"/>
          <w:sz w:val="24"/>
          <w:szCs w:val="24"/>
        </w:rPr>
        <w:t>Brown</w:t>
      </w:r>
      <w:r w:rsidR="00FF0C63">
        <w:rPr>
          <w:rFonts w:ascii="Times New Roman" w:hAnsi="Times New Roman" w:cs="Times New Roman"/>
          <w:sz w:val="24"/>
          <w:szCs w:val="24"/>
        </w:rPr>
        <w:t xml:space="preserve"> </w:t>
      </w:r>
      <w:r w:rsidRPr="00C41072">
        <w:rPr>
          <w:rFonts w:ascii="Times New Roman" w:hAnsi="Times New Roman" w:cs="Times New Roman"/>
          <w:sz w:val="24"/>
          <w:szCs w:val="24"/>
        </w:rPr>
        <w:t xml:space="preserve">made a motion. Mr. </w:t>
      </w:r>
      <w:r w:rsidR="00D902B6">
        <w:rPr>
          <w:rFonts w:ascii="Times New Roman" w:hAnsi="Times New Roman" w:cs="Times New Roman"/>
          <w:sz w:val="24"/>
          <w:szCs w:val="24"/>
        </w:rPr>
        <w:t>Kinsey</w:t>
      </w:r>
      <w:r w:rsidRPr="00C41072">
        <w:rPr>
          <w:rFonts w:ascii="Times New Roman" w:hAnsi="Times New Roman" w:cs="Times New Roman"/>
          <w:sz w:val="24"/>
          <w:szCs w:val="24"/>
        </w:rPr>
        <w:t xml:space="preserve"> seconded the motion.  </w:t>
      </w:r>
      <w:r w:rsidRPr="009B1E4B">
        <w:rPr>
          <w:rFonts w:ascii="Times New Roman" w:hAnsi="Times New Roman" w:cs="Times New Roman"/>
          <w:b/>
          <w:bCs/>
          <w:sz w:val="24"/>
          <w:szCs w:val="24"/>
        </w:rPr>
        <w:t xml:space="preserve">ALL BOARD MEMBERS </w:t>
      </w:r>
      <w:r w:rsidRPr="00420700">
        <w:rPr>
          <w:rFonts w:ascii="Times New Roman" w:hAnsi="Times New Roman" w:cs="Times New Roman"/>
          <w:b/>
          <w:bCs/>
          <w:sz w:val="24"/>
          <w:szCs w:val="24"/>
        </w:rPr>
        <w:t xml:space="preserve">PRESENT UNANIMOUSLY APPROVED A MOTION TO ADJOURN THE MEETING AT </w:t>
      </w:r>
      <w:r w:rsidR="00D8084E">
        <w:rPr>
          <w:rFonts w:ascii="Times New Roman" w:hAnsi="Times New Roman" w:cs="Times New Roman"/>
          <w:b/>
          <w:bCs/>
          <w:sz w:val="24"/>
          <w:szCs w:val="24"/>
        </w:rPr>
        <w:t>8</w:t>
      </w:r>
      <w:r w:rsidR="00ED366F">
        <w:rPr>
          <w:rFonts w:ascii="Times New Roman" w:hAnsi="Times New Roman" w:cs="Times New Roman"/>
          <w:b/>
          <w:bCs/>
          <w:sz w:val="24"/>
          <w:szCs w:val="24"/>
        </w:rPr>
        <w:t>:</w:t>
      </w:r>
      <w:r w:rsidR="00D902B6">
        <w:rPr>
          <w:rFonts w:ascii="Times New Roman" w:hAnsi="Times New Roman" w:cs="Times New Roman"/>
          <w:b/>
          <w:bCs/>
          <w:sz w:val="24"/>
          <w:szCs w:val="24"/>
        </w:rPr>
        <w:t>12</w:t>
      </w:r>
      <w:r w:rsidRPr="00420700">
        <w:rPr>
          <w:rFonts w:ascii="Times New Roman" w:hAnsi="Times New Roman" w:cs="Times New Roman"/>
          <w:b/>
          <w:bCs/>
          <w:sz w:val="24"/>
          <w:szCs w:val="24"/>
        </w:rPr>
        <w:t xml:space="preserve"> AM.</w:t>
      </w:r>
    </w:p>
    <w:sectPr w:rsidR="00BD6A49" w:rsidSect="000A61E2">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4FD0" w14:textId="77777777" w:rsidR="00F919DA" w:rsidRDefault="00F919DA" w:rsidP="00FC21C7">
      <w:r>
        <w:separator/>
      </w:r>
    </w:p>
  </w:endnote>
  <w:endnote w:type="continuationSeparator" w:id="0">
    <w:p w14:paraId="0E026DFD" w14:textId="77777777" w:rsidR="00F919DA" w:rsidRDefault="00F919DA" w:rsidP="00FC2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080680"/>
      <w:docPartObj>
        <w:docPartGallery w:val="Page Numbers (Bottom of Page)"/>
        <w:docPartUnique/>
      </w:docPartObj>
    </w:sdtPr>
    <w:sdtEndPr>
      <w:rPr>
        <w:rFonts w:ascii="Times New Roman" w:hAnsi="Times New Roman" w:cs="Times New Roman"/>
        <w:noProof/>
      </w:rPr>
    </w:sdtEndPr>
    <w:sdtContent>
      <w:p w14:paraId="05C25F4C" w14:textId="77444B41" w:rsidR="004D0207" w:rsidRPr="004D0207" w:rsidRDefault="004D0207">
        <w:pPr>
          <w:pStyle w:val="Footer"/>
          <w:jc w:val="center"/>
          <w:rPr>
            <w:rFonts w:ascii="Times New Roman" w:hAnsi="Times New Roman" w:cs="Times New Roman"/>
          </w:rPr>
        </w:pPr>
        <w:r w:rsidRPr="004D0207">
          <w:rPr>
            <w:rFonts w:ascii="Times New Roman" w:hAnsi="Times New Roman" w:cs="Times New Roman"/>
          </w:rPr>
          <w:fldChar w:fldCharType="begin"/>
        </w:r>
        <w:r w:rsidRPr="004D0207">
          <w:rPr>
            <w:rFonts w:ascii="Times New Roman" w:hAnsi="Times New Roman" w:cs="Times New Roman"/>
          </w:rPr>
          <w:instrText xml:space="preserve"> PAGE   \* MERGEFORMAT </w:instrText>
        </w:r>
        <w:r w:rsidRPr="004D0207">
          <w:rPr>
            <w:rFonts w:ascii="Times New Roman" w:hAnsi="Times New Roman" w:cs="Times New Roman"/>
          </w:rPr>
          <w:fldChar w:fldCharType="separate"/>
        </w:r>
        <w:r w:rsidRPr="004D0207">
          <w:rPr>
            <w:rFonts w:ascii="Times New Roman" w:hAnsi="Times New Roman" w:cs="Times New Roman"/>
            <w:noProof/>
          </w:rPr>
          <w:t>2</w:t>
        </w:r>
        <w:r w:rsidRPr="004D0207">
          <w:rPr>
            <w:rFonts w:ascii="Times New Roman" w:hAnsi="Times New Roman" w:cs="Times New Roman"/>
            <w:noProof/>
          </w:rPr>
          <w:fldChar w:fldCharType="end"/>
        </w:r>
      </w:p>
    </w:sdtContent>
  </w:sdt>
  <w:p w14:paraId="4EB9E14F" w14:textId="3B0E9E5A" w:rsidR="00A71EBD" w:rsidRDefault="008D0FE9">
    <w:r>
      <w:rPr>
        <w:rFonts w:ascii="Times New Roman" w:hAnsi="Times New Roman" w:cs="Times New Roman"/>
        <w:sz w:val="16"/>
      </w:rPr>
      <w:fldChar w:fldCharType="begin"/>
    </w:r>
    <w:r>
      <w:rPr>
        <w:rFonts w:ascii="Times New Roman" w:hAnsi="Times New Roman" w:cs="Times New Roman"/>
        <w:sz w:val="16"/>
      </w:rPr>
      <w:instrText xml:space="preserve"> FILENAME   \* MERGEFORMAT </w:instrText>
    </w:r>
    <w:r>
      <w:rPr>
        <w:rFonts w:ascii="Times New Roman" w:hAnsi="Times New Roman" w:cs="Times New Roman"/>
        <w:sz w:val="16"/>
      </w:rPr>
      <w:fldChar w:fldCharType="separate"/>
    </w:r>
    <w:r>
      <w:rPr>
        <w:rFonts w:ascii="Times New Roman" w:hAnsi="Times New Roman" w:cs="Times New Roman"/>
        <w:noProof/>
        <w:sz w:val="16"/>
      </w:rPr>
      <w:t>6268455_1</w:t>
    </w:r>
    <w:r>
      <w:rPr>
        <w:rFonts w:ascii="Times New Roman" w:hAnsi="Times New Roman" w:cs="Times New Roman"/>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A73CB" w14:textId="77777777" w:rsidR="00F919DA" w:rsidRDefault="00F919DA" w:rsidP="00FC21C7">
      <w:r>
        <w:separator/>
      </w:r>
    </w:p>
  </w:footnote>
  <w:footnote w:type="continuationSeparator" w:id="0">
    <w:p w14:paraId="1E5F0820" w14:textId="77777777" w:rsidR="00F919DA" w:rsidRDefault="00F919DA" w:rsidP="00FC2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205B7"/>
    <w:multiLevelType w:val="hybridMultilevel"/>
    <w:tmpl w:val="2DB0FF4E"/>
    <w:lvl w:ilvl="0" w:tplc="F5FA22D4">
      <w:start w:val="1"/>
      <w:numFmt w:val="upperRoman"/>
      <w:lvlText w:val="%1."/>
      <w:lvlJc w:val="left"/>
      <w:pPr>
        <w:ind w:left="862" w:hanging="721"/>
      </w:pPr>
      <w:rPr>
        <w:rFonts w:ascii="Times New Roman" w:eastAsia="Calibri" w:hAnsi="Times New Roman" w:cs="Times New Roman" w:hint="default"/>
        <w:b/>
        <w:bCs/>
        <w:w w:val="102"/>
        <w:sz w:val="24"/>
        <w:szCs w:val="24"/>
      </w:rPr>
    </w:lvl>
    <w:lvl w:ilvl="1" w:tplc="AEEC0C24">
      <w:numFmt w:val="bullet"/>
      <w:lvlText w:val="•"/>
      <w:lvlJc w:val="left"/>
      <w:pPr>
        <w:ind w:left="1740" w:hanging="721"/>
      </w:pPr>
      <w:rPr>
        <w:rFonts w:hint="default"/>
      </w:rPr>
    </w:lvl>
    <w:lvl w:ilvl="2" w:tplc="18E08F66">
      <w:numFmt w:val="bullet"/>
      <w:lvlText w:val="•"/>
      <w:lvlJc w:val="left"/>
      <w:pPr>
        <w:ind w:left="2620" w:hanging="721"/>
      </w:pPr>
      <w:rPr>
        <w:rFonts w:hint="default"/>
      </w:rPr>
    </w:lvl>
    <w:lvl w:ilvl="3" w:tplc="C1B24284">
      <w:numFmt w:val="bullet"/>
      <w:lvlText w:val="•"/>
      <w:lvlJc w:val="left"/>
      <w:pPr>
        <w:ind w:left="3500" w:hanging="721"/>
      </w:pPr>
      <w:rPr>
        <w:rFonts w:hint="default"/>
      </w:rPr>
    </w:lvl>
    <w:lvl w:ilvl="4" w:tplc="1EA4C03C">
      <w:numFmt w:val="bullet"/>
      <w:lvlText w:val="•"/>
      <w:lvlJc w:val="left"/>
      <w:pPr>
        <w:ind w:left="4380" w:hanging="721"/>
      </w:pPr>
      <w:rPr>
        <w:rFonts w:hint="default"/>
      </w:rPr>
    </w:lvl>
    <w:lvl w:ilvl="5" w:tplc="446AF638">
      <w:numFmt w:val="bullet"/>
      <w:lvlText w:val="•"/>
      <w:lvlJc w:val="left"/>
      <w:pPr>
        <w:ind w:left="5260" w:hanging="721"/>
      </w:pPr>
      <w:rPr>
        <w:rFonts w:hint="default"/>
      </w:rPr>
    </w:lvl>
    <w:lvl w:ilvl="6" w:tplc="83FE12E4">
      <w:numFmt w:val="bullet"/>
      <w:lvlText w:val="•"/>
      <w:lvlJc w:val="left"/>
      <w:pPr>
        <w:ind w:left="6140" w:hanging="721"/>
      </w:pPr>
      <w:rPr>
        <w:rFonts w:hint="default"/>
      </w:rPr>
    </w:lvl>
    <w:lvl w:ilvl="7" w:tplc="1F2A0718">
      <w:numFmt w:val="bullet"/>
      <w:lvlText w:val="•"/>
      <w:lvlJc w:val="left"/>
      <w:pPr>
        <w:ind w:left="7020" w:hanging="721"/>
      </w:pPr>
      <w:rPr>
        <w:rFonts w:hint="default"/>
      </w:rPr>
    </w:lvl>
    <w:lvl w:ilvl="8" w:tplc="6B9CC34C">
      <w:numFmt w:val="bullet"/>
      <w:lvlText w:val="•"/>
      <w:lvlJc w:val="left"/>
      <w:pPr>
        <w:ind w:left="7900" w:hanging="721"/>
      </w:pPr>
      <w:rPr>
        <w:rFonts w:hint="default"/>
      </w:rPr>
    </w:lvl>
  </w:abstractNum>
  <w:abstractNum w:abstractNumId="1" w15:restartNumberingAfterBreak="0">
    <w:nsid w:val="45133594"/>
    <w:multiLevelType w:val="hybridMultilevel"/>
    <w:tmpl w:val="E42AE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8F63F5"/>
    <w:multiLevelType w:val="hybridMultilevel"/>
    <w:tmpl w:val="F5BA72C0"/>
    <w:lvl w:ilvl="0" w:tplc="FCB40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BF7350"/>
    <w:multiLevelType w:val="hybridMultilevel"/>
    <w:tmpl w:val="4FE0C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AA6EAE"/>
    <w:multiLevelType w:val="hybridMultilevel"/>
    <w:tmpl w:val="03B0F968"/>
    <w:lvl w:ilvl="0" w:tplc="A59A7DA0">
      <w:start w:val="1"/>
      <w:numFmt w:val="lowerLetter"/>
      <w:lvlText w:val="(%1)"/>
      <w:lvlJc w:val="left"/>
      <w:pPr>
        <w:ind w:left="2160" w:hanging="72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17853AA"/>
    <w:multiLevelType w:val="hybridMultilevel"/>
    <w:tmpl w:val="D960D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3F0A33"/>
    <w:multiLevelType w:val="hybridMultilevel"/>
    <w:tmpl w:val="AF20F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2978098">
    <w:abstractNumId w:val="0"/>
  </w:num>
  <w:num w:numId="2" w16cid:durableId="2114859223">
    <w:abstractNumId w:val="1"/>
  </w:num>
  <w:num w:numId="3" w16cid:durableId="2122676377">
    <w:abstractNumId w:val="4"/>
  </w:num>
  <w:num w:numId="4" w16cid:durableId="653459820">
    <w:abstractNumId w:val="2"/>
  </w:num>
  <w:num w:numId="5" w16cid:durableId="1947884285">
    <w:abstractNumId w:val="5"/>
  </w:num>
  <w:num w:numId="6" w16cid:durableId="1117289824">
    <w:abstractNumId w:val="6"/>
  </w:num>
  <w:num w:numId="7" w16cid:durableId="408119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A49"/>
    <w:rsid w:val="00000292"/>
    <w:rsid w:val="000002D7"/>
    <w:rsid w:val="0000034F"/>
    <w:rsid w:val="0000099B"/>
    <w:rsid w:val="00000C02"/>
    <w:rsid w:val="00000D56"/>
    <w:rsid w:val="00000F00"/>
    <w:rsid w:val="00002498"/>
    <w:rsid w:val="00003700"/>
    <w:rsid w:val="00003976"/>
    <w:rsid w:val="00003D67"/>
    <w:rsid w:val="00005F79"/>
    <w:rsid w:val="00007458"/>
    <w:rsid w:val="00011EF3"/>
    <w:rsid w:val="0001282A"/>
    <w:rsid w:val="00015568"/>
    <w:rsid w:val="00016AF2"/>
    <w:rsid w:val="00016C76"/>
    <w:rsid w:val="00020073"/>
    <w:rsid w:val="0002193E"/>
    <w:rsid w:val="00025363"/>
    <w:rsid w:val="0002549B"/>
    <w:rsid w:val="00026774"/>
    <w:rsid w:val="000268E3"/>
    <w:rsid w:val="00026940"/>
    <w:rsid w:val="00026FB7"/>
    <w:rsid w:val="00030562"/>
    <w:rsid w:val="000307A4"/>
    <w:rsid w:val="00030EB7"/>
    <w:rsid w:val="000315ED"/>
    <w:rsid w:val="000317E0"/>
    <w:rsid w:val="00031FD7"/>
    <w:rsid w:val="00032B91"/>
    <w:rsid w:val="000343D5"/>
    <w:rsid w:val="0004030B"/>
    <w:rsid w:val="000415E2"/>
    <w:rsid w:val="00041FF9"/>
    <w:rsid w:val="00042C1A"/>
    <w:rsid w:val="00043210"/>
    <w:rsid w:val="00043E6F"/>
    <w:rsid w:val="000443B5"/>
    <w:rsid w:val="000448AD"/>
    <w:rsid w:val="000462DC"/>
    <w:rsid w:val="00050C1D"/>
    <w:rsid w:val="00051169"/>
    <w:rsid w:val="00051B88"/>
    <w:rsid w:val="00053452"/>
    <w:rsid w:val="00053F5C"/>
    <w:rsid w:val="000540C7"/>
    <w:rsid w:val="00054451"/>
    <w:rsid w:val="00054593"/>
    <w:rsid w:val="00061BCF"/>
    <w:rsid w:val="00062A3E"/>
    <w:rsid w:val="00065328"/>
    <w:rsid w:val="00065BC1"/>
    <w:rsid w:val="00065E21"/>
    <w:rsid w:val="000660BA"/>
    <w:rsid w:val="00066AAC"/>
    <w:rsid w:val="00066D9C"/>
    <w:rsid w:val="00067060"/>
    <w:rsid w:val="00067903"/>
    <w:rsid w:val="00070F06"/>
    <w:rsid w:val="000710F6"/>
    <w:rsid w:val="00071974"/>
    <w:rsid w:val="00071DCF"/>
    <w:rsid w:val="000726AD"/>
    <w:rsid w:val="000729F2"/>
    <w:rsid w:val="000765FC"/>
    <w:rsid w:val="00077289"/>
    <w:rsid w:val="000772BF"/>
    <w:rsid w:val="0007756B"/>
    <w:rsid w:val="00080583"/>
    <w:rsid w:val="00084647"/>
    <w:rsid w:val="0008506E"/>
    <w:rsid w:val="000859E1"/>
    <w:rsid w:val="00085F31"/>
    <w:rsid w:val="00086070"/>
    <w:rsid w:val="0008690A"/>
    <w:rsid w:val="00087B77"/>
    <w:rsid w:val="00090423"/>
    <w:rsid w:val="00090436"/>
    <w:rsid w:val="00091819"/>
    <w:rsid w:val="0009273F"/>
    <w:rsid w:val="00093919"/>
    <w:rsid w:val="00094CE5"/>
    <w:rsid w:val="00094E0B"/>
    <w:rsid w:val="0009595E"/>
    <w:rsid w:val="00097046"/>
    <w:rsid w:val="000973D6"/>
    <w:rsid w:val="000974A9"/>
    <w:rsid w:val="000A0DD6"/>
    <w:rsid w:val="000A0FC6"/>
    <w:rsid w:val="000A1C3F"/>
    <w:rsid w:val="000A4313"/>
    <w:rsid w:val="000A4D2D"/>
    <w:rsid w:val="000A5D1C"/>
    <w:rsid w:val="000A61E2"/>
    <w:rsid w:val="000A7689"/>
    <w:rsid w:val="000A76EB"/>
    <w:rsid w:val="000B20F5"/>
    <w:rsid w:val="000B433E"/>
    <w:rsid w:val="000B4829"/>
    <w:rsid w:val="000B5082"/>
    <w:rsid w:val="000B5782"/>
    <w:rsid w:val="000B7D3A"/>
    <w:rsid w:val="000C02E0"/>
    <w:rsid w:val="000C0ECA"/>
    <w:rsid w:val="000C13F0"/>
    <w:rsid w:val="000C1E19"/>
    <w:rsid w:val="000C2936"/>
    <w:rsid w:val="000C3859"/>
    <w:rsid w:val="000C56B8"/>
    <w:rsid w:val="000C6BB7"/>
    <w:rsid w:val="000C6C33"/>
    <w:rsid w:val="000C74A5"/>
    <w:rsid w:val="000C75A7"/>
    <w:rsid w:val="000C7883"/>
    <w:rsid w:val="000D0D62"/>
    <w:rsid w:val="000D1164"/>
    <w:rsid w:val="000D17FC"/>
    <w:rsid w:val="000D2713"/>
    <w:rsid w:val="000D27DE"/>
    <w:rsid w:val="000D30EC"/>
    <w:rsid w:val="000D40CF"/>
    <w:rsid w:val="000D54D0"/>
    <w:rsid w:val="000D5CB1"/>
    <w:rsid w:val="000D6336"/>
    <w:rsid w:val="000D7345"/>
    <w:rsid w:val="000D73AF"/>
    <w:rsid w:val="000E1C27"/>
    <w:rsid w:val="000E1FEF"/>
    <w:rsid w:val="000E26B8"/>
    <w:rsid w:val="000E281E"/>
    <w:rsid w:val="000E4B46"/>
    <w:rsid w:val="000E5008"/>
    <w:rsid w:val="000E502A"/>
    <w:rsid w:val="000E67C4"/>
    <w:rsid w:val="000E692F"/>
    <w:rsid w:val="000F147F"/>
    <w:rsid w:val="000F4568"/>
    <w:rsid w:val="000F6073"/>
    <w:rsid w:val="000F72CE"/>
    <w:rsid w:val="00100F03"/>
    <w:rsid w:val="001018AD"/>
    <w:rsid w:val="00101981"/>
    <w:rsid w:val="001022D8"/>
    <w:rsid w:val="00102522"/>
    <w:rsid w:val="00102B04"/>
    <w:rsid w:val="00102B6B"/>
    <w:rsid w:val="00102BBD"/>
    <w:rsid w:val="00102C1A"/>
    <w:rsid w:val="0010427C"/>
    <w:rsid w:val="00105919"/>
    <w:rsid w:val="00105DE7"/>
    <w:rsid w:val="00106593"/>
    <w:rsid w:val="001067B1"/>
    <w:rsid w:val="00106AF1"/>
    <w:rsid w:val="00107DA2"/>
    <w:rsid w:val="00107E14"/>
    <w:rsid w:val="00111054"/>
    <w:rsid w:val="00111097"/>
    <w:rsid w:val="00113D6F"/>
    <w:rsid w:val="00114EBF"/>
    <w:rsid w:val="00115030"/>
    <w:rsid w:val="00116ACF"/>
    <w:rsid w:val="00116C85"/>
    <w:rsid w:val="00117C57"/>
    <w:rsid w:val="0012126D"/>
    <w:rsid w:val="00121B5B"/>
    <w:rsid w:val="00123A87"/>
    <w:rsid w:val="00124118"/>
    <w:rsid w:val="00124FCD"/>
    <w:rsid w:val="00125B4E"/>
    <w:rsid w:val="00126437"/>
    <w:rsid w:val="00127515"/>
    <w:rsid w:val="00130C5B"/>
    <w:rsid w:val="00131738"/>
    <w:rsid w:val="00131F77"/>
    <w:rsid w:val="001324D4"/>
    <w:rsid w:val="00132A2D"/>
    <w:rsid w:val="00133A58"/>
    <w:rsid w:val="00134237"/>
    <w:rsid w:val="00134D5F"/>
    <w:rsid w:val="00134F08"/>
    <w:rsid w:val="001355D4"/>
    <w:rsid w:val="00137720"/>
    <w:rsid w:val="00140144"/>
    <w:rsid w:val="00140B87"/>
    <w:rsid w:val="00141E05"/>
    <w:rsid w:val="00142DA4"/>
    <w:rsid w:val="00143D9F"/>
    <w:rsid w:val="0014536E"/>
    <w:rsid w:val="00146A55"/>
    <w:rsid w:val="0014737D"/>
    <w:rsid w:val="00151312"/>
    <w:rsid w:val="00152603"/>
    <w:rsid w:val="00152A71"/>
    <w:rsid w:val="00152E4D"/>
    <w:rsid w:val="00153EB6"/>
    <w:rsid w:val="00154491"/>
    <w:rsid w:val="00154B19"/>
    <w:rsid w:val="00155031"/>
    <w:rsid w:val="0015601C"/>
    <w:rsid w:val="00157425"/>
    <w:rsid w:val="00157961"/>
    <w:rsid w:val="00157C1D"/>
    <w:rsid w:val="0016141B"/>
    <w:rsid w:val="0016155F"/>
    <w:rsid w:val="00162405"/>
    <w:rsid w:val="001633E6"/>
    <w:rsid w:val="001645AE"/>
    <w:rsid w:val="001652C0"/>
    <w:rsid w:val="00165501"/>
    <w:rsid w:val="0016578E"/>
    <w:rsid w:val="0016674D"/>
    <w:rsid w:val="00166AD6"/>
    <w:rsid w:val="0016716D"/>
    <w:rsid w:val="001677A4"/>
    <w:rsid w:val="00170990"/>
    <w:rsid w:val="00170AC8"/>
    <w:rsid w:val="00171E6E"/>
    <w:rsid w:val="00173378"/>
    <w:rsid w:val="00173523"/>
    <w:rsid w:val="0017551C"/>
    <w:rsid w:val="00176DEF"/>
    <w:rsid w:val="0017711C"/>
    <w:rsid w:val="00177E3C"/>
    <w:rsid w:val="00180730"/>
    <w:rsid w:val="00181034"/>
    <w:rsid w:val="00181A91"/>
    <w:rsid w:val="00182063"/>
    <w:rsid w:val="001825D8"/>
    <w:rsid w:val="00183CD9"/>
    <w:rsid w:val="00183DE9"/>
    <w:rsid w:val="00183FC6"/>
    <w:rsid w:val="00187488"/>
    <w:rsid w:val="001874A0"/>
    <w:rsid w:val="00187AAF"/>
    <w:rsid w:val="00187E1D"/>
    <w:rsid w:val="00191163"/>
    <w:rsid w:val="0019126F"/>
    <w:rsid w:val="001933F3"/>
    <w:rsid w:val="00197DBF"/>
    <w:rsid w:val="001A0272"/>
    <w:rsid w:val="001A0DDD"/>
    <w:rsid w:val="001A1283"/>
    <w:rsid w:val="001A1354"/>
    <w:rsid w:val="001A1A06"/>
    <w:rsid w:val="001A2D78"/>
    <w:rsid w:val="001A5C6C"/>
    <w:rsid w:val="001A6432"/>
    <w:rsid w:val="001A6BBB"/>
    <w:rsid w:val="001A7115"/>
    <w:rsid w:val="001A7637"/>
    <w:rsid w:val="001A7D1D"/>
    <w:rsid w:val="001B003B"/>
    <w:rsid w:val="001B23F3"/>
    <w:rsid w:val="001B282B"/>
    <w:rsid w:val="001B2C85"/>
    <w:rsid w:val="001B66BC"/>
    <w:rsid w:val="001B7D5F"/>
    <w:rsid w:val="001C19E2"/>
    <w:rsid w:val="001C2D9A"/>
    <w:rsid w:val="001C2F17"/>
    <w:rsid w:val="001C4835"/>
    <w:rsid w:val="001C6E12"/>
    <w:rsid w:val="001C6FD9"/>
    <w:rsid w:val="001C7633"/>
    <w:rsid w:val="001D1324"/>
    <w:rsid w:val="001D1D52"/>
    <w:rsid w:val="001D200F"/>
    <w:rsid w:val="001D250B"/>
    <w:rsid w:val="001D3166"/>
    <w:rsid w:val="001D3748"/>
    <w:rsid w:val="001D3EE0"/>
    <w:rsid w:val="001D3EFB"/>
    <w:rsid w:val="001D3FF7"/>
    <w:rsid w:val="001D41C6"/>
    <w:rsid w:val="001D45DC"/>
    <w:rsid w:val="001D502D"/>
    <w:rsid w:val="001D5CE7"/>
    <w:rsid w:val="001D633D"/>
    <w:rsid w:val="001D66EB"/>
    <w:rsid w:val="001E0790"/>
    <w:rsid w:val="001E0CBC"/>
    <w:rsid w:val="001E104E"/>
    <w:rsid w:val="001E12D7"/>
    <w:rsid w:val="001E1924"/>
    <w:rsid w:val="001E1BBF"/>
    <w:rsid w:val="001E1EBF"/>
    <w:rsid w:val="001E228A"/>
    <w:rsid w:val="001E2323"/>
    <w:rsid w:val="001E2A47"/>
    <w:rsid w:val="001E2CAF"/>
    <w:rsid w:val="001E2EE2"/>
    <w:rsid w:val="001E2EFF"/>
    <w:rsid w:val="001E3A5B"/>
    <w:rsid w:val="001E652F"/>
    <w:rsid w:val="001E712F"/>
    <w:rsid w:val="001F2399"/>
    <w:rsid w:val="001F3C75"/>
    <w:rsid w:val="001F484E"/>
    <w:rsid w:val="001F596C"/>
    <w:rsid w:val="001F6979"/>
    <w:rsid w:val="001F6998"/>
    <w:rsid w:val="001F77B5"/>
    <w:rsid w:val="002004D6"/>
    <w:rsid w:val="00202385"/>
    <w:rsid w:val="00202EB4"/>
    <w:rsid w:val="00203F2A"/>
    <w:rsid w:val="00204023"/>
    <w:rsid w:val="002055B1"/>
    <w:rsid w:val="0020591F"/>
    <w:rsid w:val="00205BF3"/>
    <w:rsid w:val="00206EC2"/>
    <w:rsid w:val="00207E22"/>
    <w:rsid w:val="00207EEC"/>
    <w:rsid w:val="00210086"/>
    <w:rsid w:val="00210818"/>
    <w:rsid w:val="00210DB5"/>
    <w:rsid w:val="002115EB"/>
    <w:rsid w:val="00212F16"/>
    <w:rsid w:val="0021336C"/>
    <w:rsid w:val="002138FB"/>
    <w:rsid w:val="0021453A"/>
    <w:rsid w:val="00214F6F"/>
    <w:rsid w:val="00216A72"/>
    <w:rsid w:val="00216E0C"/>
    <w:rsid w:val="00216FDD"/>
    <w:rsid w:val="002170F4"/>
    <w:rsid w:val="002212DB"/>
    <w:rsid w:val="002217EE"/>
    <w:rsid w:val="00221DD5"/>
    <w:rsid w:val="00221F45"/>
    <w:rsid w:val="0022209A"/>
    <w:rsid w:val="0022251C"/>
    <w:rsid w:val="00222B52"/>
    <w:rsid w:val="002238E4"/>
    <w:rsid w:val="002240EF"/>
    <w:rsid w:val="002241AC"/>
    <w:rsid w:val="00225043"/>
    <w:rsid w:val="002256A6"/>
    <w:rsid w:val="002261E3"/>
    <w:rsid w:val="00226A44"/>
    <w:rsid w:val="00226C8E"/>
    <w:rsid w:val="0023006A"/>
    <w:rsid w:val="00230095"/>
    <w:rsid w:val="002306D2"/>
    <w:rsid w:val="00232C21"/>
    <w:rsid w:val="00232C9B"/>
    <w:rsid w:val="00233DA3"/>
    <w:rsid w:val="00235445"/>
    <w:rsid w:val="00235CCD"/>
    <w:rsid w:val="00236379"/>
    <w:rsid w:val="002373AA"/>
    <w:rsid w:val="00240E68"/>
    <w:rsid w:val="00241011"/>
    <w:rsid w:val="00243B0E"/>
    <w:rsid w:val="00244541"/>
    <w:rsid w:val="00245109"/>
    <w:rsid w:val="00245DE0"/>
    <w:rsid w:val="002465E4"/>
    <w:rsid w:val="00251237"/>
    <w:rsid w:val="00251913"/>
    <w:rsid w:val="00252190"/>
    <w:rsid w:val="00252244"/>
    <w:rsid w:val="00252B16"/>
    <w:rsid w:val="00253F83"/>
    <w:rsid w:val="00254178"/>
    <w:rsid w:val="00254542"/>
    <w:rsid w:val="00254E2F"/>
    <w:rsid w:val="00255DDE"/>
    <w:rsid w:val="00256D29"/>
    <w:rsid w:val="0026066C"/>
    <w:rsid w:val="0026081A"/>
    <w:rsid w:val="0026116B"/>
    <w:rsid w:val="002639F0"/>
    <w:rsid w:val="002641D3"/>
    <w:rsid w:val="00264641"/>
    <w:rsid w:val="002648FD"/>
    <w:rsid w:val="00264E14"/>
    <w:rsid w:val="002669D0"/>
    <w:rsid w:val="0026762D"/>
    <w:rsid w:val="00272659"/>
    <w:rsid w:val="002729F6"/>
    <w:rsid w:val="002739F2"/>
    <w:rsid w:val="00273C3E"/>
    <w:rsid w:val="00273CEE"/>
    <w:rsid w:val="00273EA8"/>
    <w:rsid w:val="00274177"/>
    <w:rsid w:val="002750CB"/>
    <w:rsid w:val="002754E3"/>
    <w:rsid w:val="0027633F"/>
    <w:rsid w:val="002768C8"/>
    <w:rsid w:val="00276D4D"/>
    <w:rsid w:val="00276FE2"/>
    <w:rsid w:val="0028031D"/>
    <w:rsid w:val="002812DD"/>
    <w:rsid w:val="00281B0A"/>
    <w:rsid w:val="00281F20"/>
    <w:rsid w:val="002825BE"/>
    <w:rsid w:val="00282A05"/>
    <w:rsid w:val="00282A64"/>
    <w:rsid w:val="002838C5"/>
    <w:rsid w:val="00284360"/>
    <w:rsid w:val="002843D1"/>
    <w:rsid w:val="0028520B"/>
    <w:rsid w:val="00285496"/>
    <w:rsid w:val="00285D82"/>
    <w:rsid w:val="0029160F"/>
    <w:rsid w:val="00291ECC"/>
    <w:rsid w:val="00291EFD"/>
    <w:rsid w:val="00292EAE"/>
    <w:rsid w:val="00293026"/>
    <w:rsid w:val="0029363C"/>
    <w:rsid w:val="00294DDC"/>
    <w:rsid w:val="002950A5"/>
    <w:rsid w:val="002950D4"/>
    <w:rsid w:val="00295919"/>
    <w:rsid w:val="002969AD"/>
    <w:rsid w:val="002978B2"/>
    <w:rsid w:val="002A0455"/>
    <w:rsid w:val="002A3B70"/>
    <w:rsid w:val="002A499E"/>
    <w:rsid w:val="002A4DD3"/>
    <w:rsid w:val="002A61BC"/>
    <w:rsid w:val="002B020A"/>
    <w:rsid w:val="002B087D"/>
    <w:rsid w:val="002B0B67"/>
    <w:rsid w:val="002B1A03"/>
    <w:rsid w:val="002B1A38"/>
    <w:rsid w:val="002B1A99"/>
    <w:rsid w:val="002B1C93"/>
    <w:rsid w:val="002B1F19"/>
    <w:rsid w:val="002B57AD"/>
    <w:rsid w:val="002B7C06"/>
    <w:rsid w:val="002B7C1D"/>
    <w:rsid w:val="002C1954"/>
    <w:rsid w:val="002C203D"/>
    <w:rsid w:val="002C4259"/>
    <w:rsid w:val="002C48F3"/>
    <w:rsid w:val="002C48F4"/>
    <w:rsid w:val="002C494D"/>
    <w:rsid w:val="002C4BEA"/>
    <w:rsid w:val="002C4D89"/>
    <w:rsid w:val="002C5BBF"/>
    <w:rsid w:val="002C6243"/>
    <w:rsid w:val="002C6387"/>
    <w:rsid w:val="002C6BB6"/>
    <w:rsid w:val="002D0730"/>
    <w:rsid w:val="002D0D37"/>
    <w:rsid w:val="002D15A6"/>
    <w:rsid w:val="002D15B8"/>
    <w:rsid w:val="002D1E72"/>
    <w:rsid w:val="002D1EF0"/>
    <w:rsid w:val="002D383C"/>
    <w:rsid w:val="002D4E42"/>
    <w:rsid w:val="002D564B"/>
    <w:rsid w:val="002D571D"/>
    <w:rsid w:val="002D5847"/>
    <w:rsid w:val="002D5E29"/>
    <w:rsid w:val="002D64D4"/>
    <w:rsid w:val="002E0155"/>
    <w:rsid w:val="002E023A"/>
    <w:rsid w:val="002E09CF"/>
    <w:rsid w:val="002E1047"/>
    <w:rsid w:val="002E3E80"/>
    <w:rsid w:val="002E49DF"/>
    <w:rsid w:val="002E5276"/>
    <w:rsid w:val="002F0F2D"/>
    <w:rsid w:val="002F29B5"/>
    <w:rsid w:val="002F2D37"/>
    <w:rsid w:val="002F4B71"/>
    <w:rsid w:val="002F4D75"/>
    <w:rsid w:val="002F66B9"/>
    <w:rsid w:val="003008C2"/>
    <w:rsid w:val="00301321"/>
    <w:rsid w:val="00301514"/>
    <w:rsid w:val="003031C3"/>
    <w:rsid w:val="00305168"/>
    <w:rsid w:val="00305190"/>
    <w:rsid w:val="003055C8"/>
    <w:rsid w:val="003077A0"/>
    <w:rsid w:val="00307AD3"/>
    <w:rsid w:val="00310351"/>
    <w:rsid w:val="00311140"/>
    <w:rsid w:val="003112DA"/>
    <w:rsid w:val="003128ED"/>
    <w:rsid w:val="00312E9C"/>
    <w:rsid w:val="00313451"/>
    <w:rsid w:val="003146D2"/>
    <w:rsid w:val="00314802"/>
    <w:rsid w:val="00314B8A"/>
    <w:rsid w:val="00315105"/>
    <w:rsid w:val="0031610B"/>
    <w:rsid w:val="003167B2"/>
    <w:rsid w:val="00317062"/>
    <w:rsid w:val="00317E9F"/>
    <w:rsid w:val="00320160"/>
    <w:rsid w:val="00320241"/>
    <w:rsid w:val="0032131D"/>
    <w:rsid w:val="00321859"/>
    <w:rsid w:val="00321903"/>
    <w:rsid w:val="00321EB3"/>
    <w:rsid w:val="00322D3C"/>
    <w:rsid w:val="00324DC5"/>
    <w:rsid w:val="003267B6"/>
    <w:rsid w:val="00326F68"/>
    <w:rsid w:val="00327A9C"/>
    <w:rsid w:val="00327F1D"/>
    <w:rsid w:val="00331B40"/>
    <w:rsid w:val="00333659"/>
    <w:rsid w:val="0033491B"/>
    <w:rsid w:val="00334D0A"/>
    <w:rsid w:val="00336ABE"/>
    <w:rsid w:val="00337995"/>
    <w:rsid w:val="003405DF"/>
    <w:rsid w:val="00341BF7"/>
    <w:rsid w:val="003424FC"/>
    <w:rsid w:val="003425CC"/>
    <w:rsid w:val="00342CA8"/>
    <w:rsid w:val="003436F1"/>
    <w:rsid w:val="00343ED1"/>
    <w:rsid w:val="0034492B"/>
    <w:rsid w:val="00345CB7"/>
    <w:rsid w:val="00345E0C"/>
    <w:rsid w:val="00346C9F"/>
    <w:rsid w:val="003476FC"/>
    <w:rsid w:val="0035072A"/>
    <w:rsid w:val="0035077B"/>
    <w:rsid w:val="00352130"/>
    <w:rsid w:val="00352926"/>
    <w:rsid w:val="00354678"/>
    <w:rsid w:val="0035467A"/>
    <w:rsid w:val="00354722"/>
    <w:rsid w:val="00354953"/>
    <w:rsid w:val="00354E70"/>
    <w:rsid w:val="00355A86"/>
    <w:rsid w:val="00355F7D"/>
    <w:rsid w:val="00356BDE"/>
    <w:rsid w:val="0035706E"/>
    <w:rsid w:val="00360C2E"/>
    <w:rsid w:val="00361E6E"/>
    <w:rsid w:val="00362AE5"/>
    <w:rsid w:val="00363B45"/>
    <w:rsid w:val="00363D2C"/>
    <w:rsid w:val="00363FB6"/>
    <w:rsid w:val="00363FE5"/>
    <w:rsid w:val="00364759"/>
    <w:rsid w:val="00365494"/>
    <w:rsid w:val="00366AF8"/>
    <w:rsid w:val="003675F2"/>
    <w:rsid w:val="00367D40"/>
    <w:rsid w:val="003708E4"/>
    <w:rsid w:val="003726E4"/>
    <w:rsid w:val="003731FE"/>
    <w:rsid w:val="00373B53"/>
    <w:rsid w:val="00373FE9"/>
    <w:rsid w:val="003753AE"/>
    <w:rsid w:val="003753E9"/>
    <w:rsid w:val="00377A0A"/>
    <w:rsid w:val="00380C7A"/>
    <w:rsid w:val="003829E6"/>
    <w:rsid w:val="00383515"/>
    <w:rsid w:val="00383661"/>
    <w:rsid w:val="0038391C"/>
    <w:rsid w:val="00384AC1"/>
    <w:rsid w:val="0038525B"/>
    <w:rsid w:val="0038642A"/>
    <w:rsid w:val="00387285"/>
    <w:rsid w:val="0038745B"/>
    <w:rsid w:val="003874E0"/>
    <w:rsid w:val="0038781E"/>
    <w:rsid w:val="00387B01"/>
    <w:rsid w:val="00387D0F"/>
    <w:rsid w:val="00390829"/>
    <w:rsid w:val="00390FCE"/>
    <w:rsid w:val="00392172"/>
    <w:rsid w:val="003923D2"/>
    <w:rsid w:val="00392794"/>
    <w:rsid w:val="00392D79"/>
    <w:rsid w:val="003944D9"/>
    <w:rsid w:val="00394758"/>
    <w:rsid w:val="003958ED"/>
    <w:rsid w:val="003A0EF0"/>
    <w:rsid w:val="003A1408"/>
    <w:rsid w:val="003A14B6"/>
    <w:rsid w:val="003A1A8E"/>
    <w:rsid w:val="003A1DF1"/>
    <w:rsid w:val="003A3179"/>
    <w:rsid w:val="003A3E78"/>
    <w:rsid w:val="003A40DE"/>
    <w:rsid w:val="003A422B"/>
    <w:rsid w:val="003A50A6"/>
    <w:rsid w:val="003A6CB4"/>
    <w:rsid w:val="003A71F1"/>
    <w:rsid w:val="003A72E5"/>
    <w:rsid w:val="003A7ABB"/>
    <w:rsid w:val="003A7BAD"/>
    <w:rsid w:val="003A7F8D"/>
    <w:rsid w:val="003B0E95"/>
    <w:rsid w:val="003B22AC"/>
    <w:rsid w:val="003B3C89"/>
    <w:rsid w:val="003B3FF7"/>
    <w:rsid w:val="003B4044"/>
    <w:rsid w:val="003B5B5B"/>
    <w:rsid w:val="003B6977"/>
    <w:rsid w:val="003B6A5F"/>
    <w:rsid w:val="003C0ADC"/>
    <w:rsid w:val="003C1A31"/>
    <w:rsid w:val="003C2A9A"/>
    <w:rsid w:val="003C4EF3"/>
    <w:rsid w:val="003C54D5"/>
    <w:rsid w:val="003C57C0"/>
    <w:rsid w:val="003C6136"/>
    <w:rsid w:val="003C7753"/>
    <w:rsid w:val="003C7C18"/>
    <w:rsid w:val="003D012C"/>
    <w:rsid w:val="003D07A0"/>
    <w:rsid w:val="003D10DF"/>
    <w:rsid w:val="003D4E6A"/>
    <w:rsid w:val="003D56BB"/>
    <w:rsid w:val="003D5BA4"/>
    <w:rsid w:val="003D5ECF"/>
    <w:rsid w:val="003D7D3D"/>
    <w:rsid w:val="003E0C4C"/>
    <w:rsid w:val="003E4E9F"/>
    <w:rsid w:val="003E4F0F"/>
    <w:rsid w:val="003E5E67"/>
    <w:rsid w:val="003E6042"/>
    <w:rsid w:val="003E6746"/>
    <w:rsid w:val="003E69F7"/>
    <w:rsid w:val="003E74C8"/>
    <w:rsid w:val="003E78D3"/>
    <w:rsid w:val="003F030E"/>
    <w:rsid w:val="003F0E3C"/>
    <w:rsid w:val="003F0FC6"/>
    <w:rsid w:val="003F134B"/>
    <w:rsid w:val="003F2EAB"/>
    <w:rsid w:val="003F2F59"/>
    <w:rsid w:val="003F3A5C"/>
    <w:rsid w:val="003F4C39"/>
    <w:rsid w:val="003F4C8A"/>
    <w:rsid w:val="003F602D"/>
    <w:rsid w:val="003F6711"/>
    <w:rsid w:val="003F71A4"/>
    <w:rsid w:val="003F7346"/>
    <w:rsid w:val="004012DA"/>
    <w:rsid w:val="00403305"/>
    <w:rsid w:val="0040689E"/>
    <w:rsid w:val="00407D74"/>
    <w:rsid w:val="004101B5"/>
    <w:rsid w:val="004109B2"/>
    <w:rsid w:val="0041121B"/>
    <w:rsid w:val="00411BF7"/>
    <w:rsid w:val="00412A04"/>
    <w:rsid w:val="00413A20"/>
    <w:rsid w:val="00416E60"/>
    <w:rsid w:val="00417988"/>
    <w:rsid w:val="00420700"/>
    <w:rsid w:val="004209D0"/>
    <w:rsid w:val="004217B3"/>
    <w:rsid w:val="0042232C"/>
    <w:rsid w:val="00422429"/>
    <w:rsid w:val="004234E3"/>
    <w:rsid w:val="00423A49"/>
    <w:rsid w:val="004245C3"/>
    <w:rsid w:val="004245CF"/>
    <w:rsid w:val="004251BA"/>
    <w:rsid w:val="00426C8E"/>
    <w:rsid w:val="00427329"/>
    <w:rsid w:val="00430FFD"/>
    <w:rsid w:val="00430FFE"/>
    <w:rsid w:val="00431826"/>
    <w:rsid w:val="004319B2"/>
    <w:rsid w:val="004320D3"/>
    <w:rsid w:val="0043221C"/>
    <w:rsid w:val="00432B28"/>
    <w:rsid w:val="00433F56"/>
    <w:rsid w:val="00434767"/>
    <w:rsid w:val="004347FE"/>
    <w:rsid w:val="004349F5"/>
    <w:rsid w:val="004357D3"/>
    <w:rsid w:val="00435E76"/>
    <w:rsid w:val="004360C7"/>
    <w:rsid w:val="00437496"/>
    <w:rsid w:val="004374B5"/>
    <w:rsid w:val="00441242"/>
    <w:rsid w:val="00441E16"/>
    <w:rsid w:val="00443A3E"/>
    <w:rsid w:val="00443E77"/>
    <w:rsid w:val="004441D3"/>
    <w:rsid w:val="00444200"/>
    <w:rsid w:val="00444363"/>
    <w:rsid w:val="00444790"/>
    <w:rsid w:val="00444BAE"/>
    <w:rsid w:val="004451D5"/>
    <w:rsid w:val="00446DD2"/>
    <w:rsid w:val="004506CB"/>
    <w:rsid w:val="00450843"/>
    <w:rsid w:val="00450A96"/>
    <w:rsid w:val="0045168D"/>
    <w:rsid w:val="00451B9D"/>
    <w:rsid w:val="00452713"/>
    <w:rsid w:val="00452728"/>
    <w:rsid w:val="004534AF"/>
    <w:rsid w:val="00453AC4"/>
    <w:rsid w:val="00453C6E"/>
    <w:rsid w:val="004544E6"/>
    <w:rsid w:val="004563ED"/>
    <w:rsid w:val="00456732"/>
    <w:rsid w:val="00457527"/>
    <w:rsid w:val="00460ACA"/>
    <w:rsid w:val="004620EB"/>
    <w:rsid w:val="00463775"/>
    <w:rsid w:val="00465A26"/>
    <w:rsid w:val="00465D9A"/>
    <w:rsid w:val="004660F6"/>
    <w:rsid w:val="004663AC"/>
    <w:rsid w:val="0046651C"/>
    <w:rsid w:val="0046697E"/>
    <w:rsid w:val="0046739C"/>
    <w:rsid w:val="00470878"/>
    <w:rsid w:val="0047279E"/>
    <w:rsid w:val="004730A9"/>
    <w:rsid w:val="00473831"/>
    <w:rsid w:val="00474E41"/>
    <w:rsid w:val="0047531F"/>
    <w:rsid w:val="0047584A"/>
    <w:rsid w:val="00475E48"/>
    <w:rsid w:val="004760A5"/>
    <w:rsid w:val="00476286"/>
    <w:rsid w:val="00477A18"/>
    <w:rsid w:val="00480062"/>
    <w:rsid w:val="004815DD"/>
    <w:rsid w:val="004822DE"/>
    <w:rsid w:val="0048255C"/>
    <w:rsid w:val="0048271E"/>
    <w:rsid w:val="004828AF"/>
    <w:rsid w:val="00484589"/>
    <w:rsid w:val="00484E84"/>
    <w:rsid w:val="00485B8A"/>
    <w:rsid w:val="00485DBE"/>
    <w:rsid w:val="0048783C"/>
    <w:rsid w:val="0048787A"/>
    <w:rsid w:val="004962DE"/>
    <w:rsid w:val="0049649B"/>
    <w:rsid w:val="00496525"/>
    <w:rsid w:val="004972F3"/>
    <w:rsid w:val="004976CB"/>
    <w:rsid w:val="00497BA6"/>
    <w:rsid w:val="004A17E3"/>
    <w:rsid w:val="004A1C5C"/>
    <w:rsid w:val="004A1D0C"/>
    <w:rsid w:val="004A29F3"/>
    <w:rsid w:val="004A2B26"/>
    <w:rsid w:val="004A5D05"/>
    <w:rsid w:val="004A60F3"/>
    <w:rsid w:val="004A60F4"/>
    <w:rsid w:val="004A7B17"/>
    <w:rsid w:val="004B07A3"/>
    <w:rsid w:val="004B0DE2"/>
    <w:rsid w:val="004B1E8C"/>
    <w:rsid w:val="004B30E7"/>
    <w:rsid w:val="004B3103"/>
    <w:rsid w:val="004B3193"/>
    <w:rsid w:val="004B52EE"/>
    <w:rsid w:val="004B5DBD"/>
    <w:rsid w:val="004B7D2D"/>
    <w:rsid w:val="004C0032"/>
    <w:rsid w:val="004C240A"/>
    <w:rsid w:val="004C336B"/>
    <w:rsid w:val="004C34D2"/>
    <w:rsid w:val="004C4324"/>
    <w:rsid w:val="004C50A6"/>
    <w:rsid w:val="004C58FF"/>
    <w:rsid w:val="004C5FB7"/>
    <w:rsid w:val="004C60FE"/>
    <w:rsid w:val="004C6396"/>
    <w:rsid w:val="004C6E70"/>
    <w:rsid w:val="004C728B"/>
    <w:rsid w:val="004D0207"/>
    <w:rsid w:val="004D1506"/>
    <w:rsid w:val="004D235B"/>
    <w:rsid w:val="004D24C1"/>
    <w:rsid w:val="004D258C"/>
    <w:rsid w:val="004D25B8"/>
    <w:rsid w:val="004D25EA"/>
    <w:rsid w:val="004D36EB"/>
    <w:rsid w:val="004D37B8"/>
    <w:rsid w:val="004D418D"/>
    <w:rsid w:val="004D594E"/>
    <w:rsid w:val="004E0734"/>
    <w:rsid w:val="004E0DB7"/>
    <w:rsid w:val="004E1D53"/>
    <w:rsid w:val="004E3913"/>
    <w:rsid w:val="004E3B81"/>
    <w:rsid w:val="004E3E0B"/>
    <w:rsid w:val="004E421D"/>
    <w:rsid w:val="004E467A"/>
    <w:rsid w:val="004E7587"/>
    <w:rsid w:val="004F0462"/>
    <w:rsid w:val="004F16EF"/>
    <w:rsid w:val="004F190C"/>
    <w:rsid w:val="004F1D43"/>
    <w:rsid w:val="004F2915"/>
    <w:rsid w:val="004F4224"/>
    <w:rsid w:val="004F42FB"/>
    <w:rsid w:val="004F43A5"/>
    <w:rsid w:val="004F5549"/>
    <w:rsid w:val="004F584C"/>
    <w:rsid w:val="004F5C59"/>
    <w:rsid w:val="004F5E48"/>
    <w:rsid w:val="004F6002"/>
    <w:rsid w:val="0050020F"/>
    <w:rsid w:val="005002C8"/>
    <w:rsid w:val="00500467"/>
    <w:rsid w:val="00501F0D"/>
    <w:rsid w:val="00501F67"/>
    <w:rsid w:val="005026C3"/>
    <w:rsid w:val="005027CE"/>
    <w:rsid w:val="00503882"/>
    <w:rsid w:val="00503F0D"/>
    <w:rsid w:val="0050438C"/>
    <w:rsid w:val="00505393"/>
    <w:rsid w:val="005054EA"/>
    <w:rsid w:val="005069C4"/>
    <w:rsid w:val="00506B66"/>
    <w:rsid w:val="00507FD0"/>
    <w:rsid w:val="0051009A"/>
    <w:rsid w:val="005101D6"/>
    <w:rsid w:val="005108EF"/>
    <w:rsid w:val="00511534"/>
    <w:rsid w:val="0051219B"/>
    <w:rsid w:val="00512EAA"/>
    <w:rsid w:val="00513C52"/>
    <w:rsid w:val="00515E5B"/>
    <w:rsid w:val="005167C4"/>
    <w:rsid w:val="00520019"/>
    <w:rsid w:val="00520618"/>
    <w:rsid w:val="005222BA"/>
    <w:rsid w:val="00522584"/>
    <w:rsid w:val="005227E8"/>
    <w:rsid w:val="00522AEC"/>
    <w:rsid w:val="00522E6F"/>
    <w:rsid w:val="00523C64"/>
    <w:rsid w:val="00523D9D"/>
    <w:rsid w:val="00524A33"/>
    <w:rsid w:val="0052540D"/>
    <w:rsid w:val="0052558D"/>
    <w:rsid w:val="0052736C"/>
    <w:rsid w:val="0052769A"/>
    <w:rsid w:val="00527ACC"/>
    <w:rsid w:val="005315EC"/>
    <w:rsid w:val="00532F23"/>
    <w:rsid w:val="005331CC"/>
    <w:rsid w:val="00533CAF"/>
    <w:rsid w:val="00534A01"/>
    <w:rsid w:val="005352B0"/>
    <w:rsid w:val="005368D7"/>
    <w:rsid w:val="00541656"/>
    <w:rsid w:val="00542A1A"/>
    <w:rsid w:val="00543CF1"/>
    <w:rsid w:val="00544413"/>
    <w:rsid w:val="00544542"/>
    <w:rsid w:val="005445FE"/>
    <w:rsid w:val="00544CEF"/>
    <w:rsid w:val="00545366"/>
    <w:rsid w:val="0054546A"/>
    <w:rsid w:val="00545891"/>
    <w:rsid w:val="00545FC9"/>
    <w:rsid w:val="005460BE"/>
    <w:rsid w:val="0055065B"/>
    <w:rsid w:val="005509F3"/>
    <w:rsid w:val="00550E70"/>
    <w:rsid w:val="00552242"/>
    <w:rsid w:val="00552D28"/>
    <w:rsid w:val="00553BA4"/>
    <w:rsid w:val="00553D7F"/>
    <w:rsid w:val="0055400B"/>
    <w:rsid w:val="0055445A"/>
    <w:rsid w:val="00555161"/>
    <w:rsid w:val="00555B83"/>
    <w:rsid w:val="00556941"/>
    <w:rsid w:val="00556B0A"/>
    <w:rsid w:val="00556DF8"/>
    <w:rsid w:val="00557001"/>
    <w:rsid w:val="0055793F"/>
    <w:rsid w:val="0056015E"/>
    <w:rsid w:val="00561F8E"/>
    <w:rsid w:val="00562382"/>
    <w:rsid w:val="005625DC"/>
    <w:rsid w:val="00562829"/>
    <w:rsid w:val="00562F1C"/>
    <w:rsid w:val="00563085"/>
    <w:rsid w:val="00565432"/>
    <w:rsid w:val="005657B7"/>
    <w:rsid w:val="00566165"/>
    <w:rsid w:val="005661D5"/>
    <w:rsid w:val="005663AF"/>
    <w:rsid w:val="005666AA"/>
    <w:rsid w:val="005666C2"/>
    <w:rsid w:val="0056740A"/>
    <w:rsid w:val="00571135"/>
    <w:rsid w:val="0057115E"/>
    <w:rsid w:val="00571C2C"/>
    <w:rsid w:val="00571EA7"/>
    <w:rsid w:val="005733A5"/>
    <w:rsid w:val="0057455A"/>
    <w:rsid w:val="00575C01"/>
    <w:rsid w:val="005762B6"/>
    <w:rsid w:val="00576430"/>
    <w:rsid w:val="00576CF2"/>
    <w:rsid w:val="00576D27"/>
    <w:rsid w:val="00577926"/>
    <w:rsid w:val="00577C3A"/>
    <w:rsid w:val="00580049"/>
    <w:rsid w:val="0058067C"/>
    <w:rsid w:val="00580967"/>
    <w:rsid w:val="005811D4"/>
    <w:rsid w:val="00581A8D"/>
    <w:rsid w:val="00581ABF"/>
    <w:rsid w:val="00582AE1"/>
    <w:rsid w:val="00582C89"/>
    <w:rsid w:val="00582F7F"/>
    <w:rsid w:val="00582FC4"/>
    <w:rsid w:val="005833F7"/>
    <w:rsid w:val="0058499C"/>
    <w:rsid w:val="00585462"/>
    <w:rsid w:val="00585EC9"/>
    <w:rsid w:val="00586BCC"/>
    <w:rsid w:val="00587191"/>
    <w:rsid w:val="00587348"/>
    <w:rsid w:val="005905F4"/>
    <w:rsid w:val="00592166"/>
    <w:rsid w:val="005925D5"/>
    <w:rsid w:val="005A03BE"/>
    <w:rsid w:val="005A0F09"/>
    <w:rsid w:val="005A0FA9"/>
    <w:rsid w:val="005A1109"/>
    <w:rsid w:val="005A135A"/>
    <w:rsid w:val="005A251A"/>
    <w:rsid w:val="005A3C27"/>
    <w:rsid w:val="005A3D67"/>
    <w:rsid w:val="005A69EC"/>
    <w:rsid w:val="005A6DAA"/>
    <w:rsid w:val="005A70FD"/>
    <w:rsid w:val="005A7398"/>
    <w:rsid w:val="005B002E"/>
    <w:rsid w:val="005B01CC"/>
    <w:rsid w:val="005B2555"/>
    <w:rsid w:val="005B43AB"/>
    <w:rsid w:val="005B4CE9"/>
    <w:rsid w:val="005B63FD"/>
    <w:rsid w:val="005B68B5"/>
    <w:rsid w:val="005B6E4F"/>
    <w:rsid w:val="005B7D01"/>
    <w:rsid w:val="005C04FF"/>
    <w:rsid w:val="005C11D8"/>
    <w:rsid w:val="005C26D5"/>
    <w:rsid w:val="005C2A55"/>
    <w:rsid w:val="005C3156"/>
    <w:rsid w:val="005C3BFF"/>
    <w:rsid w:val="005C3CAD"/>
    <w:rsid w:val="005C41BE"/>
    <w:rsid w:val="005C4ABB"/>
    <w:rsid w:val="005C4AC4"/>
    <w:rsid w:val="005C4E45"/>
    <w:rsid w:val="005C57AA"/>
    <w:rsid w:val="005D0720"/>
    <w:rsid w:val="005D086E"/>
    <w:rsid w:val="005D096A"/>
    <w:rsid w:val="005D1782"/>
    <w:rsid w:val="005D2B50"/>
    <w:rsid w:val="005D3A98"/>
    <w:rsid w:val="005D40D8"/>
    <w:rsid w:val="005D5E94"/>
    <w:rsid w:val="005D6642"/>
    <w:rsid w:val="005D78DF"/>
    <w:rsid w:val="005E1740"/>
    <w:rsid w:val="005E302D"/>
    <w:rsid w:val="005E30FB"/>
    <w:rsid w:val="005E5C6A"/>
    <w:rsid w:val="005E6C27"/>
    <w:rsid w:val="005E6F67"/>
    <w:rsid w:val="005F05A4"/>
    <w:rsid w:val="005F08C7"/>
    <w:rsid w:val="005F0FDA"/>
    <w:rsid w:val="005F116A"/>
    <w:rsid w:val="005F1387"/>
    <w:rsid w:val="005F1BAD"/>
    <w:rsid w:val="005F297E"/>
    <w:rsid w:val="005F3A24"/>
    <w:rsid w:val="005F3DD4"/>
    <w:rsid w:val="005F3F96"/>
    <w:rsid w:val="005F4EFA"/>
    <w:rsid w:val="005F4F72"/>
    <w:rsid w:val="005F6297"/>
    <w:rsid w:val="005F6FC3"/>
    <w:rsid w:val="005F7CED"/>
    <w:rsid w:val="006002FA"/>
    <w:rsid w:val="00603002"/>
    <w:rsid w:val="00603EC2"/>
    <w:rsid w:val="006046E8"/>
    <w:rsid w:val="00605147"/>
    <w:rsid w:val="0060527F"/>
    <w:rsid w:val="0060543B"/>
    <w:rsid w:val="00605AB0"/>
    <w:rsid w:val="00605BE4"/>
    <w:rsid w:val="00606057"/>
    <w:rsid w:val="0061174E"/>
    <w:rsid w:val="006117FD"/>
    <w:rsid w:val="00612B45"/>
    <w:rsid w:val="00613D8D"/>
    <w:rsid w:val="00614128"/>
    <w:rsid w:val="006143AA"/>
    <w:rsid w:val="00616012"/>
    <w:rsid w:val="00616599"/>
    <w:rsid w:val="00616FD5"/>
    <w:rsid w:val="00617A96"/>
    <w:rsid w:val="006207C3"/>
    <w:rsid w:val="006213CC"/>
    <w:rsid w:val="00621610"/>
    <w:rsid w:val="00621A2A"/>
    <w:rsid w:val="00622051"/>
    <w:rsid w:val="00622221"/>
    <w:rsid w:val="0062264C"/>
    <w:rsid w:val="00623469"/>
    <w:rsid w:val="00623DF5"/>
    <w:rsid w:val="006242F1"/>
    <w:rsid w:val="006243A4"/>
    <w:rsid w:val="00624727"/>
    <w:rsid w:val="00625330"/>
    <w:rsid w:val="00625AF4"/>
    <w:rsid w:val="00625C88"/>
    <w:rsid w:val="0062658E"/>
    <w:rsid w:val="00627B32"/>
    <w:rsid w:val="006314EE"/>
    <w:rsid w:val="00632736"/>
    <w:rsid w:val="00632FAB"/>
    <w:rsid w:val="00634CDF"/>
    <w:rsid w:val="00635E0A"/>
    <w:rsid w:val="0063665E"/>
    <w:rsid w:val="00636AB4"/>
    <w:rsid w:val="006374E6"/>
    <w:rsid w:val="006377C0"/>
    <w:rsid w:val="0064176F"/>
    <w:rsid w:val="00642374"/>
    <w:rsid w:val="006435E1"/>
    <w:rsid w:val="00643CB2"/>
    <w:rsid w:val="00644978"/>
    <w:rsid w:val="00645C64"/>
    <w:rsid w:val="00646574"/>
    <w:rsid w:val="006465F3"/>
    <w:rsid w:val="00646818"/>
    <w:rsid w:val="00646D36"/>
    <w:rsid w:val="00647051"/>
    <w:rsid w:val="00650790"/>
    <w:rsid w:val="006507B8"/>
    <w:rsid w:val="00650938"/>
    <w:rsid w:val="006531DF"/>
    <w:rsid w:val="006543C7"/>
    <w:rsid w:val="00654C75"/>
    <w:rsid w:val="00654DE0"/>
    <w:rsid w:val="00655270"/>
    <w:rsid w:val="00655515"/>
    <w:rsid w:val="00660C82"/>
    <w:rsid w:val="00660CC6"/>
    <w:rsid w:val="0066110E"/>
    <w:rsid w:val="00661954"/>
    <w:rsid w:val="00662B4E"/>
    <w:rsid w:val="006643C5"/>
    <w:rsid w:val="0066571F"/>
    <w:rsid w:val="00666CF5"/>
    <w:rsid w:val="00667FA8"/>
    <w:rsid w:val="00671474"/>
    <w:rsid w:val="00672041"/>
    <w:rsid w:val="006721EE"/>
    <w:rsid w:val="00673A73"/>
    <w:rsid w:val="00673F8B"/>
    <w:rsid w:val="0067484C"/>
    <w:rsid w:val="00674FEF"/>
    <w:rsid w:val="006754F8"/>
    <w:rsid w:val="00675A7C"/>
    <w:rsid w:val="00675E12"/>
    <w:rsid w:val="00676DBE"/>
    <w:rsid w:val="00676F15"/>
    <w:rsid w:val="00677591"/>
    <w:rsid w:val="00680E42"/>
    <w:rsid w:val="00680F1A"/>
    <w:rsid w:val="00680FEC"/>
    <w:rsid w:val="00680FFE"/>
    <w:rsid w:val="00681851"/>
    <w:rsid w:val="00681CA5"/>
    <w:rsid w:val="00681FB1"/>
    <w:rsid w:val="00685584"/>
    <w:rsid w:val="006856C6"/>
    <w:rsid w:val="006871F9"/>
    <w:rsid w:val="00690137"/>
    <w:rsid w:val="00691D12"/>
    <w:rsid w:val="006927EF"/>
    <w:rsid w:val="00692B49"/>
    <w:rsid w:val="0069335C"/>
    <w:rsid w:val="00693986"/>
    <w:rsid w:val="006945EE"/>
    <w:rsid w:val="00694BE4"/>
    <w:rsid w:val="00694BE5"/>
    <w:rsid w:val="00694C9B"/>
    <w:rsid w:val="00695ADC"/>
    <w:rsid w:val="00696806"/>
    <w:rsid w:val="006A0191"/>
    <w:rsid w:val="006A1C59"/>
    <w:rsid w:val="006A25FD"/>
    <w:rsid w:val="006A275C"/>
    <w:rsid w:val="006A46C3"/>
    <w:rsid w:val="006A48A5"/>
    <w:rsid w:val="006A5410"/>
    <w:rsid w:val="006A6A05"/>
    <w:rsid w:val="006B04AA"/>
    <w:rsid w:val="006B0DC9"/>
    <w:rsid w:val="006B188E"/>
    <w:rsid w:val="006B2E20"/>
    <w:rsid w:val="006B4D2C"/>
    <w:rsid w:val="006B5550"/>
    <w:rsid w:val="006C00F5"/>
    <w:rsid w:val="006C053E"/>
    <w:rsid w:val="006C09AA"/>
    <w:rsid w:val="006C0E4C"/>
    <w:rsid w:val="006C1408"/>
    <w:rsid w:val="006C2303"/>
    <w:rsid w:val="006C3ABC"/>
    <w:rsid w:val="006C42FD"/>
    <w:rsid w:val="006C5F5A"/>
    <w:rsid w:val="006C5F74"/>
    <w:rsid w:val="006C611A"/>
    <w:rsid w:val="006C7317"/>
    <w:rsid w:val="006D01D7"/>
    <w:rsid w:val="006D09D4"/>
    <w:rsid w:val="006D0DC9"/>
    <w:rsid w:val="006D2650"/>
    <w:rsid w:val="006D2A33"/>
    <w:rsid w:val="006D32D3"/>
    <w:rsid w:val="006D5268"/>
    <w:rsid w:val="006D572A"/>
    <w:rsid w:val="006D7130"/>
    <w:rsid w:val="006E3180"/>
    <w:rsid w:val="006E55EB"/>
    <w:rsid w:val="006E5755"/>
    <w:rsid w:val="006E691E"/>
    <w:rsid w:val="006E78CC"/>
    <w:rsid w:val="006F05FA"/>
    <w:rsid w:val="006F0735"/>
    <w:rsid w:val="006F095A"/>
    <w:rsid w:val="006F206D"/>
    <w:rsid w:val="006F26A5"/>
    <w:rsid w:val="006F2BC4"/>
    <w:rsid w:val="006F3594"/>
    <w:rsid w:val="006F762A"/>
    <w:rsid w:val="00700A25"/>
    <w:rsid w:val="00700D54"/>
    <w:rsid w:val="00701185"/>
    <w:rsid w:val="00702092"/>
    <w:rsid w:val="007037ED"/>
    <w:rsid w:val="00703BD6"/>
    <w:rsid w:val="00704327"/>
    <w:rsid w:val="007044B0"/>
    <w:rsid w:val="00704986"/>
    <w:rsid w:val="007056D4"/>
    <w:rsid w:val="0070599A"/>
    <w:rsid w:val="007065FE"/>
    <w:rsid w:val="007074A3"/>
    <w:rsid w:val="00707D0C"/>
    <w:rsid w:val="0071016E"/>
    <w:rsid w:val="0071071F"/>
    <w:rsid w:val="00710FEA"/>
    <w:rsid w:val="007111EF"/>
    <w:rsid w:val="007119AA"/>
    <w:rsid w:val="00711EB8"/>
    <w:rsid w:val="00712F34"/>
    <w:rsid w:val="007133CE"/>
    <w:rsid w:val="00713A46"/>
    <w:rsid w:val="00715A61"/>
    <w:rsid w:val="00716713"/>
    <w:rsid w:val="00717DFB"/>
    <w:rsid w:val="00717ED8"/>
    <w:rsid w:val="007208F5"/>
    <w:rsid w:val="00720D0D"/>
    <w:rsid w:val="007213AB"/>
    <w:rsid w:val="00721543"/>
    <w:rsid w:val="0072192A"/>
    <w:rsid w:val="007219DB"/>
    <w:rsid w:val="007230FC"/>
    <w:rsid w:val="0072376D"/>
    <w:rsid w:val="00725B84"/>
    <w:rsid w:val="00726589"/>
    <w:rsid w:val="0072659B"/>
    <w:rsid w:val="007276A5"/>
    <w:rsid w:val="007276CD"/>
    <w:rsid w:val="00727BD5"/>
    <w:rsid w:val="0073012E"/>
    <w:rsid w:val="007307BE"/>
    <w:rsid w:val="00731024"/>
    <w:rsid w:val="00731329"/>
    <w:rsid w:val="00731458"/>
    <w:rsid w:val="00731968"/>
    <w:rsid w:val="00731E06"/>
    <w:rsid w:val="00732541"/>
    <w:rsid w:val="0073366E"/>
    <w:rsid w:val="00733E01"/>
    <w:rsid w:val="007343A6"/>
    <w:rsid w:val="007365B2"/>
    <w:rsid w:val="00737021"/>
    <w:rsid w:val="00737214"/>
    <w:rsid w:val="00737970"/>
    <w:rsid w:val="0074122B"/>
    <w:rsid w:val="00742230"/>
    <w:rsid w:val="00743A04"/>
    <w:rsid w:val="00743D53"/>
    <w:rsid w:val="007443F1"/>
    <w:rsid w:val="007471E0"/>
    <w:rsid w:val="00750311"/>
    <w:rsid w:val="00751168"/>
    <w:rsid w:val="007513EF"/>
    <w:rsid w:val="007522EE"/>
    <w:rsid w:val="00754005"/>
    <w:rsid w:val="007566D4"/>
    <w:rsid w:val="00756C10"/>
    <w:rsid w:val="00760508"/>
    <w:rsid w:val="00761731"/>
    <w:rsid w:val="00761EEA"/>
    <w:rsid w:val="00762BB8"/>
    <w:rsid w:val="00763723"/>
    <w:rsid w:val="00763BB8"/>
    <w:rsid w:val="00765A0A"/>
    <w:rsid w:val="00765F02"/>
    <w:rsid w:val="00766C52"/>
    <w:rsid w:val="00766EC9"/>
    <w:rsid w:val="007675E5"/>
    <w:rsid w:val="00767781"/>
    <w:rsid w:val="00767EE4"/>
    <w:rsid w:val="00771E49"/>
    <w:rsid w:val="007743EF"/>
    <w:rsid w:val="00774D7F"/>
    <w:rsid w:val="007754F3"/>
    <w:rsid w:val="0077760D"/>
    <w:rsid w:val="007816EC"/>
    <w:rsid w:val="007821FF"/>
    <w:rsid w:val="007828D7"/>
    <w:rsid w:val="00783077"/>
    <w:rsid w:val="00784619"/>
    <w:rsid w:val="00791C0A"/>
    <w:rsid w:val="00792E9E"/>
    <w:rsid w:val="0079378C"/>
    <w:rsid w:val="00794AF7"/>
    <w:rsid w:val="007A1819"/>
    <w:rsid w:val="007A1BC1"/>
    <w:rsid w:val="007A2466"/>
    <w:rsid w:val="007A39A7"/>
    <w:rsid w:val="007A51B5"/>
    <w:rsid w:val="007A58B4"/>
    <w:rsid w:val="007A6DF1"/>
    <w:rsid w:val="007A6E61"/>
    <w:rsid w:val="007A7787"/>
    <w:rsid w:val="007A7D8D"/>
    <w:rsid w:val="007B0907"/>
    <w:rsid w:val="007B13A6"/>
    <w:rsid w:val="007B1BF1"/>
    <w:rsid w:val="007B1E42"/>
    <w:rsid w:val="007B3B3D"/>
    <w:rsid w:val="007B5D78"/>
    <w:rsid w:val="007B683C"/>
    <w:rsid w:val="007B73AB"/>
    <w:rsid w:val="007C0154"/>
    <w:rsid w:val="007C0739"/>
    <w:rsid w:val="007C167E"/>
    <w:rsid w:val="007C24FE"/>
    <w:rsid w:val="007C305C"/>
    <w:rsid w:val="007C3353"/>
    <w:rsid w:val="007C4432"/>
    <w:rsid w:val="007C4D0C"/>
    <w:rsid w:val="007C4F29"/>
    <w:rsid w:val="007C5819"/>
    <w:rsid w:val="007C6118"/>
    <w:rsid w:val="007C64C2"/>
    <w:rsid w:val="007C68F5"/>
    <w:rsid w:val="007D1851"/>
    <w:rsid w:val="007D2B28"/>
    <w:rsid w:val="007D4AB3"/>
    <w:rsid w:val="007D4C24"/>
    <w:rsid w:val="007D50A8"/>
    <w:rsid w:val="007D5549"/>
    <w:rsid w:val="007D61EF"/>
    <w:rsid w:val="007D62F1"/>
    <w:rsid w:val="007D7B5D"/>
    <w:rsid w:val="007D7DB6"/>
    <w:rsid w:val="007E031A"/>
    <w:rsid w:val="007E09F1"/>
    <w:rsid w:val="007E103F"/>
    <w:rsid w:val="007E1145"/>
    <w:rsid w:val="007E3133"/>
    <w:rsid w:val="007E389A"/>
    <w:rsid w:val="007E41FC"/>
    <w:rsid w:val="007E4333"/>
    <w:rsid w:val="007E72A7"/>
    <w:rsid w:val="007F027A"/>
    <w:rsid w:val="007F09A7"/>
    <w:rsid w:val="007F15AA"/>
    <w:rsid w:val="007F5CB2"/>
    <w:rsid w:val="007F5D8B"/>
    <w:rsid w:val="007F6A0B"/>
    <w:rsid w:val="007F76A3"/>
    <w:rsid w:val="007F7929"/>
    <w:rsid w:val="00802260"/>
    <w:rsid w:val="00802694"/>
    <w:rsid w:val="00803A45"/>
    <w:rsid w:val="0080413D"/>
    <w:rsid w:val="008049D3"/>
    <w:rsid w:val="00804CD3"/>
    <w:rsid w:val="0080504B"/>
    <w:rsid w:val="008052A2"/>
    <w:rsid w:val="0080538A"/>
    <w:rsid w:val="00805571"/>
    <w:rsid w:val="00805A78"/>
    <w:rsid w:val="008062E7"/>
    <w:rsid w:val="00810414"/>
    <w:rsid w:val="00810A53"/>
    <w:rsid w:val="00811170"/>
    <w:rsid w:val="008128F9"/>
    <w:rsid w:val="008139E8"/>
    <w:rsid w:val="00815587"/>
    <w:rsid w:val="00816442"/>
    <w:rsid w:val="00816840"/>
    <w:rsid w:val="00816A07"/>
    <w:rsid w:val="00817069"/>
    <w:rsid w:val="0081750D"/>
    <w:rsid w:val="00817A52"/>
    <w:rsid w:val="008211CF"/>
    <w:rsid w:val="00821289"/>
    <w:rsid w:val="00821ECC"/>
    <w:rsid w:val="00822283"/>
    <w:rsid w:val="00822554"/>
    <w:rsid w:val="00827CE5"/>
    <w:rsid w:val="00830371"/>
    <w:rsid w:val="00830C5C"/>
    <w:rsid w:val="00831151"/>
    <w:rsid w:val="00831229"/>
    <w:rsid w:val="008319A8"/>
    <w:rsid w:val="008329E7"/>
    <w:rsid w:val="00832B17"/>
    <w:rsid w:val="008344E4"/>
    <w:rsid w:val="00835515"/>
    <w:rsid w:val="00837715"/>
    <w:rsid w:val="00837EE7"/>
    <w:rsid w:val="008411B1"/>
    <w:rsid w:val="008416BF"/>
    <w:rsid w:val="0084236E"/>
    <w:rsid w:val="008427D6"/>
    <w:rsid w:val="00842863"/>
    <w:rsid w:val="00844EF4"/>
    <w:rsid w:val="008459FC"/>
    <w:rsid w:val="00845F68"/>
    <w:rsid w:val="0084608A"/>
    <w:rsid w:val="0084745D"/>
    <w:rsid w:val="00850A02"/>
    <w:rsid w:val="00850AEF"/>
    <w:rsid w:val="0085198C"/>
    <w:rsid w:val="008519AF"/>
    <w:rsid w:val="00853111"/>
    <w:rsid w:val="00853725"/>
    <w:rsid w:val="00855C2A"/>
    <w:rsid w:val="00855D11"/>
    <w:rsid w:val="00856875"/>
    <w:rsid w:val="00857125"/>
    <w:rsid w:val="008578A9"/>
    <w:rsid w:val="00857A99"/>
    <w:rsid w:val="00857BB6"/>
    <w:rsid w:val="008600E7"/>
    <w:rsid w:val="00860964"/>
    <w:rsid w:val="00861271"/>
    <w:rsid w:val="00864233"/>
    <w:rsid w:val="00864656"/>
    <w:rsid w:val="00864EA1"/>
    <w:rsid w:val="00865996"/>
    <w:rsid w:val="00865C37"/>
    <w:rsid w:val="008676E5"/>
    <w:rsid w:val="00867AA8"/>
    <w:rsid w:val="00870201"/>
    <w:rsid w:val="0087061B"/>
    <w:rsid w:val="00873610"/>
    <w:rsid w:val="008739E7"/>
    <w:rsid w:val="00876B0B"/>
    <w:rsid w:val="00876BBF"/>
    <w:rsid w:val="008772AC"/>
    <w:rsid w:val="00877ABD"/>
    <w:rsid w:val="008805E6"/>
    <w:rsid w:val="00881442"/>
    <w:rsid w:val="0088163D"/>
    <w:rsid w:val="008818B1"/>
    <w:rsid w:val="0088231E"/>
    <w:rsid w:val="00882DA7"/>
    <w:rsid w:val="00883BA0"/>
    <w:rsid w:val="00884057"/>
    <w:rsid w:val="008846A3"/>
    <w:rsid w:val="00884DD0"/>
    <w:rsid w:val="008852FA"/>
    <w:rsid w:val="0088561B"/>
    <w:rsid w:val="0088593B"/>
    <w:rsid w:val="00887568"/>
    <w:rsid w:val="008923B3"/>
    <w:rsid w:val="0089481D"/>
    <w:rsid w:val="008950AC"/>
    <w:rsid w:val="008959EB"/>
    <w:rsid w:val="0089629C"/>
    <w:rsid w:val="0089685A"/>
    <w:rsid w:val="008968A2"/>
    <w:rsid w:val="00896A5D"/>
    <w:rsid w:val="0089705A"/>
    <w:rsid w:val="00897595"/>
    <w:rsid w:val="00897CCD"/>
    <w:rsid w:val="008A0381"/>
    <w:rsid w:val="008A038D"/>
    <w:rsid w:val="008A04CE"/>
    <w:rsid w:val="008A440B"/>
    <w:rsid w:val="008A4FA6"/>
    <w:rsid w:val="008A697A"/>
    <w:rsid w:val="008B03BD"/>
    <w:rsid w:val="008B0AA2"/>
    <w:rsid w:val="008B3A40"/>
    <w:rsid w:val="008B4A3C"/>
    <w:rsid w:val="008B57C5"/>
    <w:rsid w:val="008B5D87"/>
    <w:rsid w:val="008B63F1"/>
    <w:rsid w:val="008B65B6"/>
    <w:rsid w:val="008B6B11"/>
    <w:rsid w:val="008B7085"/>
    <w:rsid w:val="008C001A"/>
    <w:rsid w:val="008C02A4"/>
    <w:rsid w:val="008C1C59"/>
    <w:rsid w:val="008C3A91"/>
    <w:rsid w:val="008C41FF"/>
    <w:rsid w:val="008C553B"/>
    <w:rsid w:val="008C58FE"/>
    <w:rsid w:val="008C64B4"/>
    <w:rsid w:val="008C64B5"/>
    <w:rsid w:val="008C6871"/>
    <w:rsid w:val="008C6D45"/>
    <w:rsid w:val="008D09A9"/>
    <w:rsid w:val="008D0FE9"/>
    <w:rsid w:val="008D1B2D"/>
    <w:rsid w:val="008D27A9"/>
    <w:rsid w:val="008D4563"/>
    <w:rsid w:val="008D481D"/>
    <w:rsid w:val="008D756A"/>
    <w:rsid w:val="008E0086"/>
    <w:rsid w:val="008E25BA"/>
    <w:rsid w:val="008E3030"/>
    <w:rsid w:val="008E381B"/>
    <w:rsid w:val="008E4562"/>
    <w:rsid w:val="008E458D"/>
    <w:rsid w:val="008E4D65"/>
    <w:rsid w:val="008E5E83"/>
    <w:rsid w:val="008E6378"/>
    <w:rsid w:val="008E6D8E"/>
    <w:rsid w:val="008E72E2"/>
    <w:rsid w:val="008E78BE"/>
    <w:rsid w:val="008F0231"/>
    <w:rsid w:val="008F1EC4"/>
    <w:rsid w:val="008F230F"/>
    <w:rsid w:val="008F353C"/>
    <w:rsid w:val="008F4ECF"/>
    <w:rsid w:val="008F52EB"/>
    <w:rsid w:val="008F53E4"/>
    <w:rsid w:val="008F7448"/>
    <w:rsid w:val="008F7983"/>
    <w:rsid w:val="008F7AD3"/>
    <w:rsid w:val="00900D18"/>
    <w:rsid w:val="00902965"/>
    <w:rsid w:val="009030DA"/>
    <w:rsid w:val="0090313A"/>
    <w:rsid w:val="0090604D"/>
    <w:rsid w:val="009064A6"/>
    <w:rsid w:val="009077B6"/>
    <w:rsid w:val="00907F5E"/>
    <w:rsid w:val="00910070"/>
    <w:rsid w:val="00911E68"/>
    <w:rsid w:val="00911F18"/>
    <w:rsid w:val="00913480"/>
    <w:rsid w:val="009145CF"/>
    <w:rsid w:val="0091543F"/>
    <w:rsid w:val="00915CF3"/>
    <w:rsid w:val="0091725F"/>
    <w:rsid w:val="00922077"/>
    <w:rsid w:val="009231A7"/>
    <w:rsid w:val="00926FE1"/>
    <w:rsid w:val="00930B29"/>
    <w:rsid w:val="00930B3C"/>
    <w:rsid w:val="0093196D"/>
    <w:rsid w:val="00931F14"/>
    <w:rsid w:val="00931FE8"/>
    <w:rsid w:val="009321AA"/>
    <w:rsid w:val="009322FA"/>
    <w:rsid w:val="009329A8"/>
    <w:rsid w:val="00933F87"/>
    <w:rsid w:val="00934BB6"/>
    <w:rsid w:val="00936192"/>
    <w:rsid w:val="0093625D"/>
    <w:rsid w:val="009367E6"/>
    <w:rsid w:val="0093763F"/>
    <w:rsid w:val="00937B08"/>
    <w:rsid w:val="009411B4"/>
    <w:rsid w:val="00941200"/>
    <w:rsid w:val="0094208A"/>
    <w:rsid w:val="00942331"/>
    <w:rsid w:val="0094347E"/>
    <w:rsid w:val="009438A3"/>
    <w:rsid w:val="00945CFB"/>
    <w:rsid w:val="00946725"/>
    <w:rsid w:val="0094680B"/>
    <w:rsid w:val="00946A51"/>
    <w:rsid w:val="00947284"/>
    <w:rsid w:val="00947D25"/>
    <w:rsid w:val="00950273"/>
    <w:rsid w:val="00951607"/>
    <w:rsid w:val="009518B2"/>
    <w:rsid w:val="0095194F"/>
    <w:rsid w:val="00951B16"/>
    <w:rsid w:val="00952F64"/>
    <w:rsid w:val="009547B8"/>
    <w:rsid w:val="0095495E"/>
    <w:rsid w:val="00954ED6"/>
    <w:rsid w:val="00955C56"/>
    <w:rsid w:val="00955CA5"/>
    <w:rsid w:val="009565B0"/>
    <w:rsid w:val="00957B5A"/>
    <w:rsid w:val="009604D3"/>
    <w:rsid w:val="0096058F"/>
    <w:rsid w:val="00960B17"/>
    <w:rsid w:val="00960B8C"/>
    <w:rsid w:val="00960D78"/>
    <w:rsid w:val="00962CDD"/>
    <w:rsid w:val="0096310F"/>
    <w:rsid w:val="009644D1"/>
    <w:rsid w:val="00964E2C"/>
    <w:rsid w:val="00965426"/>
    <w:rsid w:val="00965572"/>
    <w:rsid w:val="00966331"/>
    <w:rsid w:val="009665C0"/>
    <w:rsid w:val="0096744B"/>
    <w:rsid w:val="00970C95"/>
    <w:rsid w:val="0097161F"/>
    <w:rsid w:val="009727CD"/>
    <w:rsid w:val="00972B74"/>
    <w:rsid w:val="00974348"/>
    <w:rsid w:val="009754D0"/>
    <w:rsid w:val="00975C52"/>
    <w:rsid w:val="00975D0A"/>
    <w:rsid w:val="0097647D"/>
    <w:rsid w:val="00976E53"/>
    <w:rsid w:val="0097782D"/>
    <w:rsid w:val="00977AB0"/>
    <w:rsid w:val="00977BD4"/>
    <w:rsid w:val="00977DE5"/>
    <w:rsid w:val="00981B1C"/>
    <w:rsid w:val="00982672"/>
    <w:rsid w:val="00982C3A"/>
    <w:rsid w:val="0098511A"/>
    <w:rsid w:val="0098679E"/>
    <w:rsid w:val="00987351"/>
    <w:rsid w:val="009912FE"/>
    <w:rsid w:val="00991EFA"/>
    <w:rsid w:val="00992A0A"/>
    <w:rsid w:val="00993F7C"/>
    <w:rsid w:val="009940C4"/>
    <w:rsid w:val="00994243"/>
    <w:rsid w:val="009947A6"/>
    <w:rsid w:val="00994921"/>
    <w:rsid w:val="00994B66"/>
    <w:rsid w:val="00994FBA"/>
    <w:rsid w:val="00995559"/>
    <w:rsid w:val="009966A9"/>
    <w:rsid w:val="009970A4"/>
    <w:rsid w:val="00997D61"/>
    <w:rsid w:val="00997DC1"/>
    <w:rsid w:val="009A2198"/>
    <w:rsid w:val="009A21CF"/>
    <w:rsid w:val="009A2345"/>
    <w:rsid w:val="009A2DE5"/>
    <w:rsid w:val="009A352F"/>
    <w:rsid w:val="009A373B"/>
    <w:rsid w:val="009A450F"/>
    <w:rsid w:val="009A5BFF"/>
    <w:rsid w:val="009B0E23"/>
    <w:rsid w:val="009B0F1E"/>
    <w:rsid w:val="009B11F7"/>
    <w:rsid w:val="009B1E4B"/>
    <w:rsid w:val="009B2E0C"/>
    <w:rsid w:val="009B2FFC"/>
    <w:rsid w:val="009B3B1B"/>
    <w:rsid w:val="009B69AD"/>
    <w:rsid w:val="009B7321"/>
    <w:rsid w:val="009C03E6"/>
    <w:rsid w:val="009C3BA2"/>
    <w:rsid w:val="009C46A0"/>
    <w:rsid w:val="009C494A"/>
    <w:rsid w:val="009C58D9"/>
    <w:rsid w:val="009C6D04"/>
    <w:rsid w:val="009C7247"/>
    <w:rsid w:val="009C7E2B"/>
    <w:rsid w:val="009D029F"/>
    <w:rsid w:val="009D0529"/>
    <w:rsid w:val="009D1A9B"/>
    <w:rsid w:val="009D2068"/>
    <w:rsid w:val="009D20DE"/>
    <w:rsid w:val="009D3193"/>
    <w:rsid w:val="009D506E"/>
    <w:rsid w:val="009E020B"/>
    <w:rsid w:val="009E0A08"/>
    <w:rsid w:val="009E19CA"/>
    <w:rsid w:val="009E2A5A"/>
    <w:rsid w:val="009E4CAE"/>
    <w:rsid w:val="009E59AE"/>
    <w:rsid w:val="009E7312"/>
    <w:rsid w:val="009E771E"/>
    <w:rsid w:val="009E7807"/>
    <w:rsid w:val="009E7BB5"/>
    <w:rsid w:val="009E7D7B"/>
    <w:rsid w:val="009F0382"/>
    <w:rsid w:val="009F1C99"/>
    <w:rsid w:val="009F2527"/>
    <w:rsid w:val="009F3036"/>
    <w:rsid w:val="009F342D"/>
    <w:rsid w:val="009F3C44"/>
    <w:rsid w:val="009F48BA"/>
    <w:rsid w:val="009F48E6"/>
    <w:rsid w:val="009F7D77"/>
    <w:rsid w:val="00A003A2"/>
    <w:rsid w:val="00A0096A"/>
    <w:rsid w:val="00A01C7E"/>
    <w:rsid w:val="00A0231C"/>
    <w:rsid w:val="00A03433"/>
    <w:rsid w:val="00A03BE2"/>
    <w:rsid w:val="00A05271"/>
    <w:rsid w:val="00A05D13"/>
    <w:rsid w:val="00A06151"/>
    <w:rsid w:val="00A06B0C"/>
    <w:rsid w:val="00A070E9"/>
    <w:rsid w:val="00A1095D"/>
    <w:rsid w:val="00A118CC"/>
    <w:rsid w:val="00A121D6"/>
    <w:rsid w:val="00A124CB"/>
    <w:rsid w:val="00A129C6"/>
    <w:rsid w:val="00A13244"/>
    <w:rsid w:val="00A1463A"/>
    <w:rsid w:val="00A14C95"/>
    <w:rsid w:val="00A15349"/>
    <w:rsid w:val="00A16519"/>
    <w:rsid w:val="00A17AF4"/>
    <w:rsid w:val="00A20942"/>
    <w:rsid w:val="00A20AD8"/>
    <w:rsid w:val="00A219F0"/>
    <w:rsid w:val="00A2207B"/>
    <w:rsid w:val="00A22168"/>
    <w:rsid w:val="00A22B66"/>
    <w:rsid w:val="00A24053"/>
    <w:rsid w:val="00A24D93"/>
    <w:rsid w:val="00A26036"/>
    <w:rsid w:val="00A26BE2"/>
    <w:rsid w:val="00A270AB"/>
    <w:rsid w:val="00A273BB"/>
    <w:rsid w:val="00A27830"/>
    <w:rsid w:val="00A30DB1"/>
    <w:rsid w:val="00A31288"/>
    <w:rsid w:val="00A31BC8"/>
    <w:rsid w:val="00A3230F"/>
    <w:rsid w:val="00A32371"/>
    <w:rsid w:val="00A33405"/>
    <w:rsid w:val="00A33A1A"/>
    <w:rsid w:val="00A34E2C"/>
    <w:rsid w:val="00A3517F"/>
    <w:rsid w:val="00A3557F"/>
    <w:rsid w:val="00A35B1E"/>
    <w:rsid w:val="00A360CB"/>
    <w:rsid w:val="00A36730"/>
    <w:rsid w:val="00A370E5"/>
    <w:rsid w:val="00A3720F"/>
    <w:rsid w:val="00A37DAA"/>
    <w:rsid w:val="00A402E9"/>
    <w:rsid w:val="00A40695"/>
    <w:rsid w:val="00A4149A"/>
    <w:rsid w:val="00A416D3"/>
    <w:rsid w:val="00A422A3"/>
    <w:rsid w:val="00A4391C"/>
    <w:rsid w:val="00A4425D"/>
    <w:rsid w:val="00A454B2"/>
    <w:rsid w:val="00A45A8C"/>
    <w:rsid w:val="00A5020F"/>
    <w:rsid w:val="00A50D75"/>
    <w:rsid w:val="00A5187C"/>
    <w:rsid w:val="00A51E28"/>
    <w:rsid w:val="00A51EF8"/>
    <w:rsid w:val="00A5284F"/>
    <w:rsid w:val="00A52AD4"/>
    <w:rsid w:val="00A53876"/>
    <w:rsid w:val="00A5413D"/>
    <w:rsid w:val="00A549EE"/>
    <w:rsid w:val="00A55556"/>
    <w:rsid w:val="00A55637"/>
    <w:rsid w:val="00A559C6"/>
    <w:rsid w:val="00A57BA9"/>
    <w:rsid w:val="00A57D0D"/>
    <w:rsid w:val="00A60643"/>
    <w:rsid w:val="00A60C07"/>
    <w:rsid w:val="00A61271"/>
    <w:rsid w:val="00A62D36"/>
    <w:rsid w:val="00A62F76"/>
    <w:rsid w:val="00A63C55"/>
    <w:rsid w:val="00A63F56"/>
    <w:rsid w:val="00A6465A"/>
    <w:rsid w:val="00A65B3A"/>
    <w:rsid w:val="00A66390"/>
    <w:rsid w:val="00A66923"/>
    <w:rsid w:val="00A66BE0"/>
    <w:rsid w:val="00A671AC"/>
    <w:rsid w:val="00A67A5E"/>
    <w:rsid w:val="00A70325"/>
    <w:rsid w:val="00A70B2C"/>
    <w:rsid w:val="00A713D8"/>
    <w:rsid w:val="00A716C1"/>
    <w:rsid w:val="00A71EBD"/>
    <w:rsid w:val="00A76769"/>
    <w:rsid w:val="00A77AFB"/>
    <w:rsid w:val="00A803AF"/>
    <w:rsid w:val="00A804A6"/>
    <w:rsid w:val="00A80B93"/>
    <w:rsid w:val="00A8186C"/>
    <w:rsid w:val="00A82BA6"/>
    <w:rsid w:val="00A83FE0"/>
    <w:rsid w:val="00A85014"/>
    <w:rsid w:val="00A857ED"/>
    <w:rsid w:val="00A87774"/>
    <w:rsid w:val="00A87CFF"/>
    <w:rsid w:val="00A90F83"/>
    <w:rsid w:val="00A9103F"/>
    <w:rsid w:val="00A91B8D"/>
    <w:rsid w:val="00A93C17"/>
    <w:rsid w:val="00A9406C"/>
    <w:rsid w:val="00A94553"/>
    <w:rsid w:val="00A9456A"/>
    <w:rsid w:val="00A948F9"/>
    <w:rsid w:val="00A94F86"/>
    <w:rsid w:val="00A950FF"/>
    <w:rsid w:val="00A95F27"/>
    <w:rsid w:val="00A96778"/>
    <w:rsid w:val="00A976E6"/>
    <w:rsid w:val="00A979AD"/>
    <w:rsid w:val="00A979CD"/>
    <w:rsid w:val="00A97F5C"/>
    <w:rsid w:val="00AA083F"/>
    <w:rsid w:val="00AA1673"/>
    <w:rsid w:val="00AA2FDD"/>
    <w:rsid w:val="00AA3363"/>
    <w:rsid w:val="00AA39A5"/>
    <w:rsid w:val="00AA5746"/>
    <w:rsid w:val="00AA67AE"/>
    <w:rsid w:val="00AA6AB4"/>
    <w:rsid w:val="00AB1683"/>
    <w:rsid w:val="00AB203F"/>
    <w:rsid w:val="00AB2234"/>
    <w:rsid w:val="00AB2D1F"/>
    <w:rsid w:val="00AB3AAA"/>
    <w:rsid w:val="00AB434F"/>
    <w:rsid w:val="00AB4811"/>
    <w:rsid w:val="00AB5258"/>
    <w:rsid w:val="00AB79E4"/>
    <w:rsid w:val="00AC06E8"/>
    <w:rsid w:val="00AC08AB"/>
    <w:rsid w:val="00AC19F3"/>
    <w:rsid w:val="00AC1D5D"/>
    <w:rsid w:val="00AC25CD"/>
    <w:rsid w:val="00AC312A"/>
    <w:rsid w:val="00AC3CF9"/>
    <w:rsid w:val="00AC5214"/>
    <w:rsid w:val="00AC5A30"/>
    <w:rsid w:val="00AC5E12"/>
    <w:rsid w:val="00AC6F60"/>
    <w:rsid w:val="00AC7D75"/>
    <w:rsid w:val="00AD01E5"/>
    <w:rsid w:val="00AD0FF5"/>
    <w:rsid w:val="00AD2189"/>
    <w:rsid w:val="00AD2200"/>
    <w:rsid w:val="00AD6D75"/>
    <w:rsid w:val="00AD790C"/>
    <w:rsid w:val="00AE1D49"/>
    <w:rsid w:val="00AE28A7"/>
    <w:rsid w:val="00AE296D"/>
    <w:rsid w:val="00AE38D7"/>
    <w:rsid w:val="00AE3DB3"/>
    <w:rsid w:val="00AE4387"/>
    <w:rsid w:val="00AE50BB"/>
    <w:rsid w:val="00AE5C1B"/>
    <w:rsid w:val="00AE5E86"/>
    <w:rsid w:val="00AE769A"/>
    <w:rsid w:val="00AF046F"/>
    <w:rsid w:val="00AF1476"/>
    <w:rsid w:val="00AF25D9"/>
    <w:rsid w:val="00AF2809"/>
    <w:rsid w:val="00AF3646"/>
    <w:rsid w:val="00AF3C98"/>
    <w:rsid w:val="00AF47BC"/>
    <w:rsid w:val="00AF4C8E"/>
    <w:rsid w:val="00AF4D99"/>
    <w:rsid w:val="00AF534C"/>
    <w:rsid w:val="00AF5401"/>
    <w:rsid w:val="00AF6357"/>
    <w:rsid w:val="00AF6FDC"/>
    <w:rsid w:val="00B00245"/>
    <w:rsid w:val="00B00837"/>
    <w:rsid w:val="00B01DDF"/>
    <w:rsid w:val="00B021B7"/>
    <w:rsid w:val="00B02F5D"/>
    <w:rsid w:val="00B02FB4"/>
    <w:rsid w:val="00B034C4"/>
    <w:rsid w:val="00B034D7"/>
    <w:rsid w:val="00B041B0"/>
    <w:rsid w:val="00B04FF0"/>
    <w:rsid w:val="00B064E6"/>
    <w:rsid w:val="00B06DA2"/>
    <w:rsid w:val="00B06F99"/>
    <w:rsid w:val="00B100E1"/>
    <w:rsid w:val="00B11F5B"/>
    <w:rsid w:val="00B127E0"/>
    <w:rsid w:val="00B1305D"/>
    <w:rsid w:val="00B13712"/>
    <w:rsid w:val="00B13BB3"/>
    <w:rsid w:val="00B13F8D"/>
    <w:rsid w:val="00B14112"/>
    <w:rsid w:val="00B14113"/>
    <w:rsid w:val="00B14541"/>
    <w:rsid w:val="00B16344"/>
    <w:rsid w:val="00B16BFB"/>
    <w:rsid w:val="00B172E9"/>
    <w:rsid w:val="00B17489"/>
    <w:rsid w:val="00B20B3F"/>
    <w:rsid w:val="00B20CA7"/>
    <w:rsid w:val="00B20F2D"/>
    <w:rsid w:val="00B22716"/>
    <w:rsid w:val="00B22CC2"/>
    <w:rsid w:val="00B22F6A"/>
    <w:rsid w:val="00B238EB"/>
    <w:rsid w:val="00B2487A"/>
    <w:rsid w:val="00B24F20"/>
    <w:rsid w:val="00B24FAF"/>
    <w:rsid w:val="00B25725"/>
    <w:rsid w:val="00B25DEC"/>
    <w:rsid w:val="00B2624C"/>
    <w:rsid w:val="00B27000"/>
    <w:rsid w:val="00B306CD"/>
    <w:rsid w:val="00B31050"/>
    <w:rsid w:val="00B3136F"/>
    <w:rsid w:val="00B31CA6"/>
    <w:rsid w:val="00B324F6"/>
    <w:rsid w:val="00B33EB8"/>
    <w:rsid w:val="00B34015"/>
    <w:rsid w:val="00B350C0"/>
    <w:rsid w:val="00B36C5A"/>
    <w:rsid w:val="00B37784"/>
    <w:rsid w:val="00B37CED"/>
    <w:rsid w:val="00B37E16"/>
    <w:rsid w:val="00B40A87"/>
    <w:rsid w:val="00B4107D"/>
    <w:rsid w:val="00B43B91"/>
    <w:rsid w:val="00B459A4"/>
    <w:rsid w:val="00B459E3"/>
    <w:rsid w:val="00B51163"/>
    <w:rsid w:val="00B522AA"/>
    <w:rsid w:val="00B52A90"/>
    <w:rsid w:val="00B52DF4"/>
    <w:rsid w:val="00B53390"/>
    <w:rsid w:val="00B53CAE"/>
    <w:rsid w:val="00B53F60"/>
    <w:rsid w:val="00B540B0"/>
    <w:rsid w:val="00B55A82"/>
    <w:rsid w:val="00B56414"/>
    <w:rsid w:val="00B56440"/>
    <w:rsid w:val="00B56F61"/>
    <w:rsid w:val="00B62F19"/>
    <w:rsid w:val="00B630D5"/>
    <w:rsid w:val="00B637F7"/>
    <w:rsid w:val="00B6482C"/>
    <w:rsid w:val="00B659AC"/>
    <w:rsid w:val="00B665CB"/>
    <w:rsid w:val="00B66CC2"/>
    <w:rsid w:val="00B7048D"/>
    <w:rsid w:val="00B72665"/>
    <w:rsid w:val="00B73496"/>
    <w:rsid w:val="00B7454A"/>
    <w:rsid w:val="00B74C3E"/>
    <w:rsid w:val="00B75E22"/>
    <w:rsid w:val="00B76C27"/>
    <w:rsid w:val="00B81721"/>
    <w:rsid w:val="00B818E1"/>
    <w:rsid w:val="00B837ED"/>
    <w:rsid w:val="00B84482"/>
    <w:rsid w:val="00B8508C"/>
    <w:rsid w:val="00B912AF"/>
    <w:rsid w:val="00B91969"/>
    <w:rsid w:val="00B91CA9"/>
    <w:rsid w:val="00B929DF"/>
    <w:rsid w:val="00B929EF"/>
    <w:rsid w:val="00B9375C"/>
    <w:rsid w:val="00B94BEA"/>
    <w:rsid w:val="00B968C1"/>
    <w:rsid w:val="00B97DBA"/>
    <w:rsid w:val="00BA0265"/>
    <w:rsid w:val="00BA2977"/>
    <w:rsid w:val="00BA2B27"/>
    <w:rsid w:val="00BA332F"/>
    <w:rsid w:val="00BA3E41"/>
    <w:rsid w:val="00BA4114"/>
    <w:rsid w:val="00BA4206"/>
    <w:rsid w:val="00BA55E0"/>
    <w:rsid w:val="00BA5BC6"/>
    <w:rsid w:val="00BA67CB"/>
    <w:rsid w:val="00BB07A3"/>
    <w:rsid w:val="00BB0B41"/>
    <w:rsid w:val="00BB1196"/>
    <w:rsid w:val="00BB155D"/>
    <w:rsid w:val="00BB1C4D"/>
    <w:rsid w:val="00BB2029"/>
    <w:rsid w:val="00BB25E7"/>
    <w:rsid w:val="00BB35A8"/>
    <w:rsid w:val="00BB3951"/>
    <w:rsid w:val="00BB58F8"/>
    <w:rsid w:val="00BB5BB2"/>
    <w:rsid w:val="00BB66F3"/>
    <w:rsid w:val="00BB7969"/>
    <w:rsid w:val="00BB7A3B"/>
    <w:rsid w:val="00BB7CEF"/>
    <w:rsid w:val="00BC0AA2"/>
    <w:rsid w:val="00BC3628"/>
    <w:rsid w:val="00BC379E"/>
    <w:rsid w:val="00BC41AF"/>
    <w:rsid w:val="00BC48FA"/>
    <w:rsid w:val="00BC5411"/>
    <w:rsid w:val="00BC5B7C"/>
    <w:rsid w:val="00BC7AD9"/>
    <w:rsid w:val="00BD0133"/>
    <w:rsid w:val="00BD03CE"/>
    <w:rsid w:val="00BD06A3"/>
    <w:rsid w:val="00BD1744"/>
    <w:rsid w:val="00BD225F"/>
    <w:rsid w:val="00BD27E8"/>
    <w:rsid w:val="00BD353B"/>
    <w:rsid w:val="00BD3545"/>
    <w:rsid w:val="00BD442B"/>
    <w:rsid w:val="00BD4B31"/>
    <w:rsid w:val="00BD5CFE"/>
    <w:rsid w:val="00BD658C"/>
    <w:rsid w:val="00BD6A49"/>
    <w:rsid w:val="00BD6CF3"/>
    <w:rsid w:val="00BD7EB3"/>
    <w:rsid w:val="00BE036F"/>
    <w:rsid w:val="00BE0908"/>
    <w:rsid w:val="00BE2531"/>
    <w:rsid w:val="00BE48C2"/>
    <w:rsid w:val="00BE50FC"/>
    <w:rsid w:val="00BE6A41"/>
    <w:rsid w:val="00BE6F7D"/>
    <w:rsid w:val="00BF06E3"/>
    <w:rsid w:val="00BF1623"/>
    <w:rsid w:val="00BF17D3"/>
    <w:rsid w:val="00BF266D"/>
    <w:rsid w:val="00BF2672"/>
    <w:rsid w:val="00BF28B1"/>
    <w:rsid w:val="00BF4333"/>
    <w:rsid w:val="00BF5256"/>
    <w:rsid w:val="00BF5582"/>
    <w:rsid w:val="00BF5587"/>
    <w:rsid w:val="00BF69E0"/>
    <w:rsid w:val="00BF7167"/>
    <w:rsid w:val="00BF7847"/>
    <w:rsid w:val="00BF7DF6"/>
    <w:rsid w:val="00C00021"/>
    <w:rsid w:val="00C0025C"/>
    <w:rsid w:val="00C01B58"/>
    <w:rsid w:val="00C01E64"/>
    <w:rsid w:val="00C026E8"/>
    <w:rsid w:val="00C027B0"/>
    <w:rsid w:val="00C03291"/>
    <w:rsid w:val="00C036F5"/>
    <w:rsid w:val="00C04456"/>
    <w:rsid w:val="00C04583"/>
    <w:rsid w:val="00C04F82"/>
    <w:rsid w:val="00C05F01"/>
    <w:rsid w:val="00C07A61"/>
    <w:rsid w:val="00C108B3"/>
    <w:rsid w:val="00C1103F"/>
    <w:rsid w:val="00C1185B"/>
    <w:rsid w:val="00C125CB"/>
    <w:rsid w:val="00C143D3"/>
    <w:rsid w:val="00C14D2F"/>
    <w:rsid w:val="00C15C5B"/>
    <w:rsid w:val="00C1642A"/>
    <w:rsid w:val="00C21012"/>
    <w:rsid w:val="00C231CA"/>
    <w:rsid w:val="00C24CD7"/>
    <w:rsid w:val="00C254D6"/>
    <w:rsid w:val="00C25D4B"/>
    <w:rsid w:val="00C27692"/>
    <w:rsid w:val="00C319D7"/>
    <w:rsid w:val="00C31C24"/>
    <w:rsid w:val="00C31C2A"/>
    <w:rsid w:val="00C32919"/>
    <w:rsid w:val="00C3312F"/>
    <w:rsid w:val="00C352A0"/>
    <w:rsid w:val="00C35346"/>
    <w:rsid w:val="00C3548D"/>
    <w:rsid w:val="00C364C2"/>
    <w:rsid w:val="00C401B8"/>
    <w:rsid w:val="00C40835"/>
    <w:rsid w:val="00C41072"/>
    <w:rsid w:val="00C411E2"/>
    <w:rsid w:val="00C416D1"/>
    <w:rsid w:val="00C42B6D"/>
    <w:rsid w:val="00C430BB"/>
    <w:rsid w:val="00C4444D"/>
    <w:rsid w:val="00C45876"/>
    <w:rsid w:val="00C47AA1"/>
    <w:rsid w:val="00C47E39"/>
    <w:rsid w:val="00C50578"/>
    <w:rsid w:val="00C50C83"/>
    <w:rsid w:val="00C514F1"/>
    <w:rsid w:val="00C537B5"/>
    <w:rsid w:val="00C540F4"/>
    <w:rsid w:val="00C54168"/>
    <w:rsid w:val="00C549D8"/>
    <w:rsid w:val="00C563C9"/>
    <w:rsid w:val="00C6007B"/>
    <w:rsid w:val="00C61347"/>
    <w:rsid w:val="00C646EA"/>
    <w:rsid w:val="00C67211"/>
    <w:rsid w:val="00C673E8"/>
    <w:rsid w:val="00C6764C"/>
    <w:rsid w:val="00C71656"/>
    <w:rsid w:val="00C72C0B"/>
    <w:rsid w:val="00C730D6"/>
    <w:rsid w:val="00C73270"/>
    <w:rsid w:val="00C745CB"/>
    <w:rsid w:val="00C74EE3"/>
    <w:rsid w:val="00C75D64"/>
    <w:rsid w:val="00C75EE3"/>
    <w:rsid w:val="00C8187F"/>
    <w:rsid w:val="00C8207E"/>
    <w:rsid w:val="00C825D0"/>
    <w:rsid w:val="00C82C1E"/>
    <w:rsid w:val="00C83CE7"/>
    <w:rsid w:val="00C845EA"/>
    <w:rsid w:val="00C84B4C"/>
    <w:rsid w:val="00C8515F"/>
    <w:rsid w:val="00C853E4"/>
    <w:rsid w:val="00C863BA"/>
    <w:rsid w:val="00C86677"/>
    <w:rsid w:val="00C867AA"/>
    <w:rsid w:val="00C87FB7"/>
    <w:rsid w:val="00C902DA"/>
    <w:rsid w:val="00C90DCC"/>
    <w:rsid w:val="00C9108F"/>
    <w:rsid w:val="00C91B85"/>
    <w:rsid w:val="00C920D0"/>
    <w:rsid w:val="00C92265"/>
    <w:rsid w:val="00C9227F"/>
    <w:rsid w:val="00C93113"/>
    <w:rsid w:val="00C93BFE"/>
    <w:rsid w:val="00C940E7"/>
    <w:rsid w:val="00CA0B35"/>
    <w:rsid w:val="00CA1D47"/>
    <w:rsid w:val="00CA1EA0"/>
    <w:rsid w:val="00CA314A"/>
    <w:rsid w:val="00CA3E7A"/>
    <w:rsid w:val="00CA4234"/>
    <w:rsid w:val="00CA7978"/>
    <w:rsid w:val="00CB34DB"/>
    <w:rsid w:val="00CB574B"/>
    <w:rsid w:val="00CB574F"/>
    <w:rsid w:val="00CB6818"/>
    <w:rsid w:val="00CB6965"/>
    <w:rsid w:val="00CB73D2"/>
    <w:rsid w:val="00CB798B"/>
    <w:rsid w:val="00CB7FA3"/>
    <w:rsid w:val="00CC05C5"/>
    <w:rsid w:val="00CC107D"/>
    <w:rsid w:val="00CC1592"/>
    <w:rsid w:val="00CC1F54"/>
    <w:rsid w:val="00CC494B"/>
    <w:rsid w:val="00CC4B98"/>
    <w:rsid w:val="00CC50E2"/>
    <w:rsid w:val="00CC5754"/>
    <w:rsid w:val="00CC5C78"/>
    <w:rsid w:val="00CC68CF"/>
    <w:rsid w:val="00CC77D4"/>
    <w:rsid w:val="00CD0513"/>
    <w:rsid w:val="00CD06CE"/>
    <w:rsid w:val="00CD2108"/>
    <w:rsid w:val="00CD2AFC"/>
    <w:rsid w:val="00CD3DA7"/>
    <w:rsid w:val="00CD4C3F"/>
    <w:rsid w:val="00CD563A"/>
    <w:rsid w:val="00CD61B3"/>
    <w:rsid w:val="00CD6CA4"/>
    <w:rsid w:val="00CE02DA"/>
    <w:rsid w:val="00CE05B7"/>
    <w:rsid w:val="00CE071C"/>
    <w:rsid w:val="00CE09E4"/>
    <w:rsid w:val="00CE0A83"/>
    <w:rsid w:val="00CE15D9"/>
    <w:rsid w:val="00CE1D84"/>
    <w:rsid w:val="00CE28FC"/>
    <w:rsid w:val="00CE2E4D"/>
    <w:rsid w:val="00CE316E"/>
    <w:rsid w:val="00CE3D6C"/>
    <w:rsid w:val="00CE5F7A"/>
    <w:rsid w:val="00CE68FD"/>
    <w:rsid w:val="00CE7800"/>
    <w:rsid w:val="00CE799D"/>
    <w:rsid w:val="00CF0342"/>
    <w:rsid w:val="00CF14D6"/>
    <w:rsid w:val="00CF15EF"/>
    <w:rsid w:val="00CF1A03"/>
    <w:rsid w:val="00CF2269"/>
    <w:rsid w:val="00CF2D22"/>
    <w:rsid w:val="00CF3269"/>
    <w:rsid w:val="00CF3574"/>
    <w:rsid w:val="00CF3A74"/>
    <w:rsid w:val="00CF3EFD"/>
    <w:rsid w:val="00CF4394"/>
    <w:rsid w:val="00CF4685"/>
    <w:rsid w:val="00CF4A14"/>
    <w:rsid w:val="00CF4BDD"/>
    <w:rsid w:val="00CF56E0"/>
    <w:rsid w:val="00CF5DA7"/>
    <w:rsid w:val="00CF5EB6"/>
    <w:rsid w:val="00CF6131"/>
    <w:rsid w:val="00CF619F"/>
    <w:rsid w:val="00CF6498"/>
    <w:rsid w:val="00CF6B39"/>
    <w:rsid w:val="00CF6FC2"/>
    <w:rsid w:val="00CF7B54"/>
    <w:rsid w:val="00D00799"/>
    <w:rsid w:val="00D018A7"/>
    <w:rsid w:val="00D026EB"/>
    <w:rsid w:val="00D027B8"/>
    <w:rsid w:val="00D02ACD"/>
    <w:rsid w:val="00D02F9B"/>
    <w:rsid w:val="00D03396"/>
    <w:rsid w:val="00D041DE"/>
    <w:rsid w:val="00D04B2C"/>
    <w:rsid w:val="00D0545A"/>
    <w:rsid w:val="00D05922"/>
    <w:rsid w:val="00D05A90"/>
    <w:rsid w:val="00D066DF"/>
    <w:rsid w:val="00D071FE"/>
    <w:rsid w:val="00D10716"/>
    <w:rsid w:val="00D1113E"/>
    <w:rsid w:val="00D11F29"/>
    <w:rsid w:val="00D12C83"/>
    <w:rsid w:val="00D131AD"/>
    <w:rsid w:val="00D14041"/>
    <w:rsid w:val="00D14F3E"/>
    <w:rsid w:val="00D15147"/>
    <w:rsid w:val="00D1652B"/>
    <w:rsid w:val="00D16C37"/>
    <w:rsid w:val="00D20A4E"/>
    <w:rsid w:val="00D211C5"/>
    <w:rsid w:val="00D2133A"/>
    <w:rsid w:val="00D227E1"/>
    <w:rsid w:val="00D22B01"/>
    <w:rsid w:val="00D2338D"/>
    <w:rsid w:val="00D23D6E"/>
    <w:rsid w:val="00D23F3F"/>
    <w:rsid w:val="00D24186"/>
    <w:rsid w:val="00D244BD"/>
    <w:rsid w:val="00D244C5"/>
    <w:rsid w:val="00D253A4"/>
    <w:rsid w:val="00D25AB8"/>
    <w:rsid w:val="00D260CD"/>
    <w:rsid w:val="00D2790A"/>
    <w:rsid w:val="00D308CD"/>
    <w:rsid w:val="00D31BC9"/>
    <w:rsid w:val="00D322E7"/>
    <w:rsid w:val="00D32F32"/>
    <w:rsid w:val="00D3349A"/>
    <w:rsid w:val="00D338C2"/>
    <w:rsid w:val="00D34450"/>
    <w:rsid w:val="00D35475"/>
    <w:rsid w:val="00D36CAC"/>
    <w:rsid w:val="00D36FF4"/>
    <w:rsid w:val="00D40DE8"/>
    <w:rsid w:val="00D40F58"/>
    <w:rsid w:val="00D41797"/>
    <w:rsid w:val="00D42AF1"/>
    <w:rsid w:val="00D42F0D"/>
    <w:rsid w:val="00D44CEB"/>
    <w:rsid w:val="00D44F55"/>
    <w:rsid w:val="00D45666"/>
    <w:rsid w:val="00D46248"/>
    <w:rsid w:val="00D46E1A"/>
    <w:rsid w:val="00D5003C"/>
    <w:rsid w:val="00D50133"/>
    <w:rsid w:val="00D507F1"/>
    <w:rsid w:val="00D50E3B"/>
    <w:rsid w:val="00D51D80"/>
    <w:rsid w:val="00D52A5A"/>
    <w:rsid w:val="00D53330"/>
    <w:rsid w:val="00D53BF3"/>
    <w:rsid w:val="00D5403E"/>
    <w:rsid w:val="00D540AF"/>
    <w:rsid w:val="00D540E8"/>
    <w:rsid w:val="00D54718"/>
    <w:rsid w:val="00D548ED"/>
    <w:rsid w:val="00D5728C"/>
    <w:rsid w:val="00D57450"/>
    <w:rsid w:val="00D5753C"/>
    <w:rsid w:val="00D61581"/>
    <w:rsid w:val="00D61725"/>
    <w:rsid w:val="00D62B94"/>
    <w:rsid w:val="00D64CBD"/>
    <w:rsid w:val="00D65C7B"/>
    <w:rsid w:val="00D65D93"/>
    <w:rsid w:val="00D66F75"/>
    <w:rsid w:val="00D673BC"/>
    <w:rsid w:val="00D7030B"/>
    <w:rsid w:val="00D70BDC"/>
    <w:rsid w:val="00D71FB6"/>
    <w:rsid w:val="00D729B8"/>
    <w:rsid w:val="00D72ED6"/>
    <w:rsid w:val="00D7396C"/>
    <w:rsid w:val="00D73C8B"/>
    <w:rsid w:val="00D73EA9"/>
    <w:rsid w:val="00D73FAB"/>
    <w:rsid w:val="00D7414C"/>
    <w:rsid w:val="00D74557"/>
    <w:rsid w:val="00D751BC"/>
    <w:rsid w:val="00D754DF"/>
    <w:rsid w:val="00D76E97"/>
    <w:rsid w:val="00D7719C"/>
    <w:rsid w:val="00D772E7"/>
    <w:rsid w:val="00D8084E"/>
    <w:rsid w:val="00D83E5B"/>
    <w:rsid w:val="00D840C3"/>
    <w:rsid w:val="00D84943"/>
    <w:rsid w:val="00D8596B"/>
    <w:rsid w:val="00D902B6"/>
    <w:rsid w:val="00D90F9A"/>
    <w:rsid w:val="00D93F12"/>
    <w:rsid w:val="00D943E3"/>
    <w:rsid w:val="00D95280"/>
    <w:rsid w:val="00D9622D"/>
    <w:rsid w:val="00D970B5"/>
    <w:rsid w:val="00DA1BF6"/>
    <w:rsid w:val="00DA1D4E"/>
    <w:rsid w:val="00DA1D56"/>
    <w:rsid w:val="00DA3057"/>
    <w:rsid w:val="00DA3B07"/>
    <w:rsid w:val="00DA5A41"/>
    <w:rsid w:val="00DA64E9"/>
    <w:rsid w:val="00DA682E"/>
    <w:rsid w:val="00DA6D47"/>
    <w:rsid w:val="00DA7EA1"/>
    <w:rsid w:val="00DA7F50"/>
    <w:rsid w:val="00DB0801"/>
    <w:rsid w:val="00DB0B11"/>
    <w:rsid w:val="00DB3D76"/>
    <w:rsid w:val="00DB4A50"/>
    <w:rsid w:val="00DB4AAF"/>
    <w:rsid w:val="00DB578A"/>
    <w:rsid w:val="00DB5C3A"/>
    <w:rsid w:val="00DB5CCD"/>
    <w:rsid w:val="00DB6089"/>
    <w:rsid w:val="00DB681A"/>
    <w:rsid w:val="00DB7D87"/>
    <w:rsid w:val="00DC0CEF"/>
    <w:rsid w:val="00DC0FCB"/>
    <w:rsid w:val="00DC1D1B"/>
    <w:rsid w:val="00DC2D10"/>
    <w:rsid w:val="00DC2FA2"/>
    <w:rsid w:val="00DC3133"/>
    <w:rsid w:val="00DC441C"/>
    <w:rsid w:val="00DC5876"/>
    <w:rsid w:val="00DC5954"/>
    <w:rsid w:val="00DC7450"/>
    <w:rsid w:val="00DC76B3"/>
    <w:rsid w:val="00DD12FC"/>
    <w:rsid w:val="00DD1EF0"/>
    <w:rsid w:val="00DD3EA2"/>
    <w:rsid w:val="00DD4E6B"/>
    <w:rsid w:val="00DD527C"/>
    <w:rsid w:val="00DD540D"/>
    <w:rsid w:val="00DD55BC"/>
    <w:rsid w:val="00DD5629"/>
    <w:rsid w:val="00DD5817"/>
    <w:rsid w:val="00DD5D09"/>
    <w:rsid w:val="00DD69A6"/>
    <w:rsid w:val="00DD7625"/>
    <w:rsid w:val="00DE1529"/>
    <w:rsid w:val="00DE1F2D"/>
    <w:rsid w:val="00DE33DE"/>
    <w:rsid w:val="00DE54D4"/>
    <w:rsid w:val="00DE5A58"/>
    <w:rsid w:val="00DE5F5C"/>
    <w:rsid w:val="00DE6445"/>
    <w:rsid w:val="00DE6E94"/>
    <w:rsid w:val="00DE7C2C"/>
    <w:rsid w:val="00DF0CDF"/>
    <w:rsid w:val="00DF19BF"/>
    <w:rsid w:val="00DF1FF6"/>
    <w:rsid w:val="00DF300B"/>
    <w:rsid w:val="00DF49B7"/>
    <w:rsid w:val="00DF5E63"/>
    <w:rsid w:val="00DF6DC1"/>
    <w:rsid w:val="00E0008F"/>
    <w:rsid w:val="00E0034C"/>
    <w:rsid w:val="00E003B7"/>
    <w:rsid w:val="00E00A0B"/>
    <w:rsid w:val="00E022D9"/>
    <w:rsid w:val="00E02485"/>
    <w:rsid w:val="00E02905"/>
    <w:rsid w:val="00E02DC2"/>
    <w:rsid w:val="00E04037"/>
    <w:rsid w:val="00E0480C"/>
    <w:rsid w:val="00E05EF5"/>
    <w:rsid w:val="00E06736"/>
    <w:rsid w:val="00E0707B"/>
    <w:rsid w:val="00E07B08"/>
    <w:rsid w:val="00E07CBF"/>
    <w:rsid w:val="00E108E1"/>
    <w:rsid w:val="00E11330"/>
    <w:rsid w:val="00E11DD1"/>
    <w:rsid w:val="00E12300"/>
    <w:rsid w:val="00E12997"/>
    <w:rsid w:val="00E12F02"/>
    <w:rsid w:val="00E158E8"/>
    <w:rsid w:val="00E15DEE"/>
    <w:rsid w:val="00E16D4A"/>
    <w:rsid w:val="00E2031D"/>
    <w:rsid w:val="00E20D59"/>
    <w:rsid w:val="00E20EE6"/>
    <w:rsid w:val="00E212E6"/>
    <w:rsid w:val="00E21A65"/>
    <w:rsid w:val="00E22DE0"/>
    <w:rsid w:val="00E22FE6"/>
    <w:rsid w:val="00E23E58"/>
    <w:rsid w:val="00E25547"/>
    <w:rsid w:val="00E25EB5"/>
    <w:rsid w:val="00E27096"/>
    <w:rsid w:val="00E3071F"/>
    <w:rsid w:val="00E30A8F"/>
    <w:rsid w:val="00E315CC"/>
    <w:rsid w:val="00E31F7F"/>
    <w:rsid w:val="00E33859"/>
    <w:rsid w:val="00E339F6"/>
    <w:rsid w:val="00E361FB"/>
    <w:rsid w:val="00E3628F"/>
    <w:rsid w:val="00E36AE6"/>
    <w:rsid w:val="00E3749A"/>
    <w:rsid w:val="00E37A66"/>
    <w:rsid w:val="00E37AD8"/>
    <w:rsid w:val="00E37DF0"/>
    <w:rsid w:val="00E40E9A"/>
    <w:rsid w:val="00E4193E"/>
    <w:rsid w:val="00E41D58"/>
    <w:rsid w:val="00E430D7"/>
    <w:rsid w:val="00E43104"/>
    <w:rsid w:val="00E43275"/>
    <w:rsid w:val="00E43946"/>
    <w:rsid w:val="00E45280"/>
    <w:rsid w:val="00E45844"/>
    <w:rsid w:val="00E45A5A"/>
    <w:rsid w:val="00E45B06"/>
    <w:rsid w:val="00E46606"/>
    <w:rsid w:val="00E46611"/>
    <w:rsid w:val="00E47427"/>
    <w:rsid w:val="00E47A81"/>
    <w:rsid w:val="00E47A9F"/>
    <w:rsid w:val="00E50652"/>
    <w:rsid w:val="00E50B14"/>
    <w:rsid w:val="00E51888"/>
    <w:rsid w:val="00E523AA"/>
    <w:rsid w:val="00E52BFD"/>
    <w:rsid w:val="00E53242"/>
    <w:rsid w:val="00E5339E"/>
    <w:rsid w:val="00E53E62"/>
    <w:rsid w:val="00E550EA"/>
    <w:rsid w:val="00E55BA7"/>
    <w:rsid w:val="00E56526"/>
    <w:rsid w:val="00E565F2"/>
    <w:rsid w:val="00E57C9A"/>
    <w:rsid w:val="00E57F07"/>
    <w:rsid w:val="00E6099C"/>
    <w:rsid w:val="00E60C33"/>
    <w:rsid w:val="00E61380"/>
    <w:rsid w:val="00E616E6"/>
    <w:rsid w:val="00E63459"/>
    <w:rsid w:val="00E6390E"/>
    <w:rsid w:val="00E6400F"/>
    <w:rsid w:val="00E640EA"/>
    <w:rsid w:val="00E662EA"/>
    <w:rsid w:val="00E6641D"/>
    <w:rsid w:val="00E6688E"/>
    <w:rsid w:val="00E66B9E"/>
    <w:rsid w:val="00E712E7"/>
    <w:rsid w:val="00E715BA"/>
    <w:rsid w:val="00E7242B"/>
    <w:rsid w:val="00E72BB7"/>
    <w:rsid w:val="00E731DC"/>
    <w:rsid w:val="00E73DD7"/>
    <w:rsid w:val="00E74848"/>
    <w:rsid w:val="00E75A8C"/>
    <w:rsid w:val="00E76FD2"/>
    <w:rsid w:val="00E77071"/>
    <w:rsid w:val="00E772E8"/>
    <w:rsid w:val="00E77344"/>
    <w:rsid w:val="00E778C4"/>
    <w:rsid w:val="00E81AB4"/>
    <w:rsid w:val="00E823DA"/>
    <w:rsid w:val="00E82E8E"/>
    <w:rsid w:val="00E84920"/>
    <w:rsid w:val="00E849FD"/>
    <w:rsid w:val="00E84CBE"/>
    <w:rsid w:val="00E852F1"/>
    <w:rsid w:val="00E862BC"/>
    <w:rsid w:val="00E86E94"/>
    <w:rsid w:val="00E87147"/>
    <w:rsid w:val="00E87DFC"/>
    <w:rsid w:val="00E908B7"/>
    <w:rsid w:val="00E913F0"/>
    <w:rsid w:val="00E91661"/>
    <w:rsid w:val="00E9167F"/>
    <w:rsid w:val="00E922F7"/>
    <w:rsid w:val="00E92770"/>
    <w:rsid w:val="00E93013"/>
    <w:rsid w:val="00E95541"/>
    <w:rsid w:val="00E9596C"/>
    <w:rsid w:val="00E96117"/>
    <w:rsid w:val="00E962DB"/>
    <w:rsid w:val="00E96A1C"/>
    <w:rsid w:val="00E970A9"/>
    <w:rsid w:val="00E975C4"/>
    <w:rsid w:val="00E9762C"/>
    <w:rsid w:val="00E97F95"/>
    <w:rsid w:val="00EA0362"/>
    <w:rsid w:val="00EA2EE8"/>
    <w:rsid w:val="00EA315B"/>
    <w:rsid w:val="00EA41C2"/>
    <w:rsid w:val="00EA538A"/>
    <w:rsid w:val="00EA7451"/>
    <w:rsid w:val="00EA77DC"/>
    <w:rsid w:val="00EA7A4B"/>
    <w:rsid w:val="00EB0317"/>
    <w:rsid w:val="00EB15AC"/>
    <w:rsid w:val="00EB177B"/>
    <w:rsid w:val="00EB2C37"/>
    <w:rsid w:val="00EB43E1"/>
    <w:rsid w:val="00EB4AE2"/>
    <w:rsid w:val="00EB51FB"/>
    <w:rsid w:val="00EB582B"/>
    <w:rsid w:val="00EB615F"/>
    <w:rsid w:val="00EB6726"/>
    <w:rsid w:val="00EB7CB2"/>
    <w:rsid w:val="00EC00A9"/>
    <w:rsid w:val="00EC070C"/>
    <w:rsid w:val="00EC107D"/>
    <w:rsid w:val="00EC1CD1"/>
    <w:rsid w:val="00EC342A"/>
    <w:rsid w:val="00EC6463"/>
    <w:rsid w:val="00EC7AFA"/>
    <w:rsid w:val="00ED1289"/>
    <w:rsid w:val="00ED2986"/>
    <w:rsid w:val="00ED366F"/>
    <w:rsid w:val="00ED3F88"/>
    <w:rsid w:val="00ED44C4"/>
    <w:rsid w:val="00ED4598"/>
    <w:rsid w:val="00ED5A4C"/>
    <w:rsid w:val="00ED625E"/>
    <w:rsid w:val="00ED66C2"/>
    <w:rsid w:val="00ED776A"/>
    <w:rsid w:val="00EE1C57"/>
    <w:rsid w:val="00EE34F1"/>
    <w:rsid w:val="00EE47AE"/>
    <w:rsid w:val="00EE4D78"/>
    <w:rsid w:val="00EE5510"/>
    <w:rsid w:val="00EE5F8B"/>
    <w:rsid w:val="00EE7065"/>
    <w:rsid w:val="00EE7AF8"/>
    <w:rsid w:val="00EF0A4D"/>
    <w:rsid w:val="00EF43C4"/>
    <w:rsid w:val="00EF465E"/>
    <w:rsid w:val="00EF500A"/>
    <w:rsid w:val="00EF5320"/>
    <w:rsid w:val="00EF5359"/>
    <w:rsid w:val="00EF5520"/>
    <w:rsid w:val="00EF5693"/>
    <w:rsid w:val="00EF5978"/>
    <w:rsid w:val="00EF67FC"/>
    <w:rsid w:val="00EF7A65"/>
    <w:rsid w:val="00F0036A"/>
    <w:rsid w:val="00F01816"/>
    <w:rsid w:val="00F0249F"/>
    <w:rsid w:val="00F029EB"/>
    <w:rsid w:val="00F0329A"/>
    <w:rsid w:val="00F0367A"/>
    <w:rsid w:val="00F03E02"/>
    <w:rsid w:val="00F0443C"/>
    <w:rsid w:val="00F0487E"/>
    <w:rsid w:val="00F04F48"/>
    <w:rsid w:val="00F05FC3"/>
    <w:rsid w:val="00F07380"/>
    <w:rsid w:val="00F07783"/>
    <w:rsid w:val="00F10684"/>
    <w:rsid w:val="00F11495"/>
    <w:rsid w:val="00F11E7C"/>
    <w:rsid w:val="00F12666"/>
    <w:rsid w:val="00F14A93"/>
    <w:rsid w:val="00F15108"/>
    <w:rsid w:val="00F15497"/>
    <w:rsid w:val="00F179B7"/>
    <w:rsid w:val="00F204EA"/>
    <w:rsid w:val="00F206CA"/>
    <w:rsid w:val="00F20DDC"/>
    <w:rsid w:val="00F20E20"/>
    <w:rsid w:val="00F2296B"/>
    <w:rsid w:val="00F2322B"/>
    <w:rsid w:val="00F23C89"/>
    <w:rsid w:val="00F23F94"/>
    <w:rsid w:val="00F24029"/>
    <w:rsid w:val="00F25FE6"/>
    <w:rsid w:val="00F264C7"/>
    <w:rsid w:val="00F265FD"/>
    <w:rsid w:val="00F266F2"/>
    <w:rsid w:val="00F26C2F"/>
    <w:rsid w:val="00F30E64"/>
    <w:rsid w:val="00F31134"/>
    <w:rsid w:val="00F32021"/>
    <w:rsid w:val="00F32D30"/>
    <w:rsid w:val="00F3354E"/>
    <w:rsid w:val="00F33D43"/>
    <w:rsid w:val="00F33EF6"/>
    <w:rsid w:val="00F340A5"/>
    <w:rsid w:val="00F3415C"/>
    <w:rsid w:val="00F34576"/>
    <w:rsid w:val="00F34CC1"/>
    <w:rsid w:val="00F362AE"/>
    <w:rsid w:val="00F37427"/>
    <w:rsid w:val="00F4094C"/>
    <w:rsid w:val="00F415A8"/>
    <w:rsid w:val="00F44C8A"/>
    <w:rsid w:val="00F44D9C"/>
    <w:rsid w:val="00F4661C"/>
    <w:rsid w:val="00F474A9"/>
    <w:rsid w:val="00F47547"/>
    <w:rsid w:val="00F476F1"/>
    <w:rsid w:val="00F47877"/>
    <w:rsid w:val="00F5155B"/>
    <w:rsid w:val="00F517B7"/>
    <w:rsid w:val="00F52D28"/>
    <w:rsid w:val="00F537AD"/>
    <w:rsid w:val="00F545A2"/>
    <w:rsid w:val="00F5549B"/>
    <w:rsid w:val="00F55572"/>
    <w:rsid w:val="00F56716"/>
    <w:rsid w:val="00F569D3"/>
    <w:rsid w:val="00F5790C"/>
    <w:rsid w:val="00F60350"/>
    <w:rsid w:val="00F60A9F"/>
    <w:rsid w:val="00F618E6"/>
    <w:rsid w:val="00F63795"/>
    <w:rsid w:val="00F66111"/>
    <w:rsid w:val="00F6640D"/>
    <w:rsid w:val="00F66F67"/>
    <w:rsid w:val="00F7037D"/>
    <w:rsid w:val="00F70E22"/>
    <w:rsid w:val="00F7101A"/>
    <w:rsid w:val="00F71545"/>
    <w:rsid w:val="00F72FA0"/>
    <w:rsid w:val="00F7356C"/>
    <w:rsid w:val="00F73B1B"/>
    <w:rsid w:val="00F73CB7"/>
    <w:rsid w:val="00F73E49"/>
    <w:rsid w:val="00F76F76"/>
    <w:rsid w:val="00F81386"/>
    <w:rsid w:val="00F81B2F"/>
    <w:rsid w:val="00F81E70"/>
    <w:rsid w:val="00F8428F"/>
    <w:rsid w:val="00F84387"/>
    <w:rsid w:val="00F8563C"/>
    <w:rsid w:val="00F85955"/>
    <w:rsid w:val="00F8616D"/>
    <w:rsid w:val="00F86ADA"/>
    <w:rsid w:val="00F87535"/>
    <w:rsid w:val="00F877BE"/>
    <w:rsid w:val="00F919DA"/>
    <w:rsid w:val="00F91F00"/>
    <w:rsid w:val="00F91F7A"/>
    <w:rsid w:val="00F92A38"/>
    <w:rsid w:val="00F94085"/>
    <w:rsid w:val="00F94BE6"/>
    <w:rsid w:val="00F94DF0"/>
    <w:rsid w:val="00F96B43"/>
    <w:rsid w:val="00F97326"/>
    <w:rsid w:val="00F97D8E"/>
    <w:rsid w:val="00FA0E34"/>
    <w:rsid w:val="00FA23E3"/>
    <w:rsid w:val="00FA27F4"/>
    <w:rsid w:val="00FA2F77"/>
    <w:rsid w:val="00FA35B2"/>
    <w:rsid w:val="00FA3707"/>
    <w:rsid w:val="00FA687D"/>
    <w:rsid w:val="00FA68D3"/>
    <w:rsid w:val="00FA6DE5"/>
    <w:rsid w:val="00FA73F7"/>
    <w:rsid w:val="00FA7FF5"/>
    <w:rsid w:val="00FB0B35"/>
    <w:rsid w:val="00FB1780"/>
    <w:rsid w:val="00FB197C"/>
    <w:rsid w:val="00FB2DE6"/>
    <w:rsid w:val="00FB311D"/>
    <w:rsid w:val="00FB34DC"/>
    <w:rsid w:val="00FB35CF"/>
    <w:rsid w:val="00FB3616"/>
    <w:rsid w:val="00FB3659"/>
    <w:rsid w:val="00FB4ADC"/>
    <w:rsid w:val="00FB552E"/>
    <w:rsid w:val="00FB6244"/>
    <w:rsid w:val="00FB627B"/>
    <w:rsid w:val="00FB6EB3"/>
    <w:rsid w:val="00FB750E"/>
    <w:rsid w:val="00FC07AC"/>
    <w:rsid w:val="00FC0E45"/>
    <w:rsid w:val="00FC1557"/>
    <w:rsid w:val="00FC21C7"/>
    <w:rsid w:val="00FC22EC"/>
    <w:rsid w:val="00FC24AD"/>
    <w:rsid w:val="00FC2715"/>
    <w:rsid w:val="00FC31E0"/>
    <w:rsid w:val="00FC7FDD"/>
    <w:rsid w:val="00FD061E"/>
    <w:rsid w:val="00FD2D78"/>
    <w:rsid w:val="00FD3769"/>
    <w:rsid w:val="00FD381E"/>
    <w:rsid w:val="00FD5D61"/>
    <w:rsid w:val="00FD64EB"/>
    <w:rsid w:val="00FE08E1"/>
    <w:rsid w:val="00FE2134"/>
    <w:rsid w:val="00FE43E8"/>
    <w:rsid w:val="00FE5531"/>
    <w:rsid w:val="00FE67E3"/>
    <w:rsid w:val="00FE6BA0"/>
    <w:rsid w:val="00FE7CBA"/>
    <w:rsid w:val="00FF0C63"/>
    <w:rsid w:val="00FF13A5"/>
    <w:rsid w:val="00FF237E"/>
    <w:rsid w:val="00FF24D0"/>
    <w:rsid w:val="00FF26C8"/>
    <w:rsid w:val="00FF310A"/>
    <w:rsid w:val="00FF374A"/>
    <w:rsid w:val="00FF37E1"/>
    <w:rsid w:val="00FF3E97"/>
    <w:rsid w:val="00FF4DF9"/>
    <w:rsid w:val="00FF69CB"/>
    <w:rsid w:val="00FF746E"/>
    <w:rsid w:val="00FF756C"/>
    <w:rsid w:val="00FF7731"/>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1C424"/>
  <w15:docId w15:val="{0B75A203-C31B-4A03-B112-52B4EF02F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41"/>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62"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21C7"/>
    <w:pPr>
      <w:tabs>
        <w:tab w:val="center" w:pos="4680"/>
        <w:tab w:val="right" w:pos="9360"/>
      </w:tabs>
    </w:pPr>
  </w:style>
  <w:style w:type="character" w:customStyle="1" w:styleId="HeaderChar">
    <w:name w:val="Header Char"/>
    <w:basedOn w:val="DefaultParagraphFont"/>
    <w:link w:val="Header"/>
    <w:uiPriority w:val="99"/>
    <w:rsid w:val="00FC21C7"/>
    <w:rPr>
      <w:rFonts w:ascii="Calibri" w:eastAsia="Calibri" w:hAnsi="Calibri" w:cs="Calibri"/>
    </w:rPr>
  </w:style>
  <w:style w:type="paragraph" w:styleId="Footer">
    <w:name w:val="footer"/>
    <w:basedOn w:val="Normal"/>
    <w:link w:val="FooterChar"/>
    <w:uiPriority w:val="99"/>
    <w:unhideWhenUsed/>
    <w:rsid w:val="00FC21C7"/>
    <w:pPr>
      <w:tabs>
        <w:tab w:val="center" w:pos="4680"/>
        <w:tab w:val="right" w:pos="9360"/>
      </w:tabs>
    </w:pPr>
  </w:style>
  <w:style w:type="character" w:customStyle="1" w:styleId="FooterChar">
    <w:name w:val="Footer Char"/>
    <w:basedOn w:val="DefaultParagraphFont"/>
    <w:link w:val="Footer"/>
    <w:uiPriority w:val="99"/>
    <w:rsid w:val="00FC21C7"/>
    <w:rPr>
      <w:rFonts w:ascii="Calibri" w:eastAsia="Calibri" w:hAnsi="Calibri" w:cs="Calibri"/>
    </w:rPr>
  </w:style>
  <w:style w:type="paragraph" w:styleId="BalloonText">
    <w:name w:val="Balloon Text"/>
    <w:basedOn w:val="Normal"/>
    <w:link w:val="BalloonTextChar"/>
    <w:uiPriority w:val="99"/>
    <w:semiHidden/>
    <w:unhideWhenUsed/>
    <w:rsid w:val="00EA41C2"/>
    <w:rPr>
      <w:rFonts w:ascii="Tahoma" w:hAnsi="Tahoma" w:cs="Tahoma"/>
      <w:sz w:val="16"/>
      <w:szCs w:val="16"/>
    </w:rPr>
  </w:style>
  <w:style w:type="character" w:customStyle="1" w:styleId="BalloonTextChar">
    <w:name w:val="Balloon Text Char"/>
    <w:basedOn w:val="DefaultParagraphFont"/>
    <w:link w:val="BalloonText"/>
    <w:uiPriority w:val="99"/>
    <w:semiHidden/>
    <w:rsid w:val="00EA41C2"/>
    <w:rPr>
      <w:rFonts w:ascii="Tahoma" w:eastAsia="Calibri" w:hAnsi="Tahoma" w:cs="Tahoma"/>
      <w:sz w:val="16"/>
      <w:szCs w:val="16"/>
    </w:rPr>
  </w:style>
  <w:style w:type="character" w:styleId="CommentReference">
    <w:name w:val="annotation reference"/>
    <w:basedOn w:val="DefaultParagraphFont"/>
    <w:uiPriority w:val="99"/>
    <w:semiHidden/>
    <w:unhideWhenUsed/>
    <w:rsid w:val="00BB25E7"/>
    <w:rPr>
      <w:sz w:val="16"/>
      <w:szCs w:val="16"/>
    </w:rPr>
  </w:style>
  <w:style w:type="paragraph" w:styleId="CommentText">
    <w:name w:val="annotation text"/>
    <w:basedOn w:val="Normal"/>
    <w:link w:val="CommentTextChar"/>
    <w:uiPriority w:val="99"/>
    <w:unhideWhenUsed/>
    <w:rsid w:val="00BB25E7"/>
    <w:rPr>
      <w:sz w:val="20"/>
      <w:szCs w:val="20"/>
    </w:rPr>
  </w:style>
  <w:style w:type="character" w:customStyle="1" w:styleId="CommentTextChar">
    <w:name w:val="Comment Text Char"/>
    <w:basedOn w:val="DefaultParagraphFont"/>
    <w:link w:val="CommentText"/>
    <w:uiPriority w:val="99"/>
    <w:rsid w:val="00BB25E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25E7"/>
    <w:rPr>
      <w:b/>
      <w:bCs/>
    </w:rPr>
  </w:style>
  <w:style w:type="character" w:customStyle="1" w:styleId="CommentSubjectChar">
    <w:name w:val="Comment Subject Char"/>
    <w:basedOn w:val="CommentTextChar"/>
    <w:link w:val="CommentSubject"/>
    <w:uiPriority w:val="99"/>
    <w:semiHidden/>
    <w:rsid w:val="00BB25E7"/>
    <w:rPr>
      <w:rFonts w:ascii="Calibri" w:eastAsia="Calibri" w:hAnsi="Calibri" w:cs="Calibri"/>
      <w:b/>
      <w:bCs/>
      <w:sz w:val="20"/>
      <w:szCs w:val="20"/>
    </w:rPr>
  </w:style>
  <w:style w:type="paragraph" w:styleId="FootnoteText">
    <w:name w:val="footnote text"/>
    <w:basedOn w:val="Normal"/>
    <w:link w:val="FootnoteTextChar"/>
    <w:uiPriority w:val="99"/>
    <w:semiHidden/>
    <w:unhideWhenUsed/>
    <w:rsid w:val="002B0B67"/>
    <w:rPr>
      <w:sz w:val="20"/>
      <w:szCs w:val="20"/>
    </w:rPr>
  </w:style>
  <w:style w:type="character" w:customStyle="1" w:styleId="FootnoteTextChar">
    <w:name w:val="Footnote Text Char"/>
    <w:basedOn w:val="DefaultParagraphFont"/>
    <w:link w:val="FootnoteText"/>
    <w:uiPriority w:val="99"/>
    <w:semiHidden/>
    <w:rsid w:val="002B0B67"/>
    <w:rPr>
      <w:rFonts w:ascii="Calibri" w:eastAsia="Calibri" w:hAnsi="Calibri" w:cs="Calibri"/>
      <w:sz w:val="20"/>
      <w:szCs w:val="20"/>
    </w:rPr>
  </w:style>
  <w:style w:type="character" w:styleId="FootnoteReference">
    <w:name w:val="footnote reference"/>
    <w:basedOn w:val="DefaultParagraphFont"/>
    <w:uiPriority w:val="99"/>
    <w:semiHidden/>
    <w:unhideWhenUsed/>
    <w:rsid w:val="002B0B67"/>
    <w:rPr>
      <w:vertAlign w:val="superscript"/>
    </w:rPr>
  </w:style>
  <w:style w:type="character" w:customStyle="1" w:styleId="BodyTextChar">
    <w:name w:val="Body Text Char"/>
    <w:basedOn w:val="DefaultParagraphFont"/>
    <w:link w:val="BodyText"/>
    <w:uiPriority w:val="1"/>
    <w:rsid w:val="008B63F1"/>
    <w:rPr>
      <w:rFonts w:ascii="Calibri" w:eastAsia="Calibri" w:hAnsi="Calibri" w:cs="Calibri"/>
    </w:rPr>
  </w:style>
  <w:style w:type="paragraph" w:styleId="BlockText">
    <w:name w:val="Block Text"/>
    <w:basedOn w:val="Normal"/>
    <w:rsid w:val="00A803AF"/>
    <w:pPr>
      <w:tabs>
        <w:tab w:val="left" w:pos="720"/>
        <w:tab w:val="left" w:pos="1440"/>
        <w:tab w:val="left" w:pos="2160"/>
        <w:tab w:val="left" w:pos="2880"/>
      </w:tabs>
      <w:suppressAutoHyphens/>
      <w:autoSpaceDE/>
      <w:autoSpaceDN/>
      <w:ind w:left="1440" w:right="1440" w:hanging="1440"/>
      <w:jc w:val="both"/>
    </w:pPr>
    <w:rPr>
      <w:rFonts w:ascii="Times New Roman" w:eastAsia="Times New Roman" w:hAnsi="Times New Roman" w:cs="Times New Roman"/>
      <w:b/>
      <w:snapToGrid w:val="0"/>
      <w:spacing w:val="-2"/>
      <w:sz w:val="24"/>
      <w:szCs w:val="20"/>
    </w:rPr>
  </w:style>
  <w:style w:type="paragraph" w:styleId="Revision">
    <w:name w:val="Revision"/>
    <w:hidden/>
    <w:uiPriority w:val="99"/>
    <w:semiHidden/>
    <w:rsid w:val="00F44C8A"/>
    <w:pPr>
      <w:widowControl/>
      <w:autoSpaceDE/>
      <w:autoSpaceDN/>
    </w:pPr>
    <w:rPr>
      <w:rFonts w:ascii="Calibri" w:eastAsia="Calibri" w:hAnsi="Calibri" w:cs="Calibri"/>
    </w:rPr>
  </w:style>
  <w:style w:type="character" w:styleId="Hyperlink">
    <w:name w:val="Hyperlink"/>
    <w:basedOn w:val="DefaultParagraphFont"/>
    <w:uiPriority w:val="99"/>
    <w:semiHidden/>
    <w:unhideWhenUsed/>
    <w:rsid w:val="00390829"/>
    <w:rPr>
      <w:color w:val="0563C1"/>
      <w:u w:val="single"/>
    </w:rPr>
  </w:style>
  <w:style w:type="character" w:customStyle="1" w:styleId="Heading1Char">
    <w:name w:val="Heading 1 Char"/>
    <w:basedOn w:val="DefaultParagraphFont"/>
    <w:link w:val="Heading1"/>
    <w:uiPriority w:val="1"/>
    <w:rsid w:val="00D42F0D"/>
    <w:rPr>
      <w:rFonts w:ascii="Calibri" w:eastAsia="Calibri" w:hAnsi="Calibri" w:cs="Calibri"/>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48378">
      <w:bodyDiv w:val="1"/>
      <w:marLeft w:val="0"/>
      <w:marRight w:val="0"/>
      <w:marTop w:val="0"/>
      <w:marBottom w:val="0"/>
      <w:divBdr>
        <w:top w:val="none" w:sz="0" w:space="0" w:color="auto"/>
        <w:left w:val="none" w:sz="0" w:space="0" w:color="auto"/>
        <w:bottom w:val="none" w:sz="0" w:space="0" w:color="auto"/>
        <w:right w:val="none" w:sz="0" w:space="0" w:color="auto"/>
      </w:divBdr>
    </w:div>
    <w:div w:id="417210152">
      <w:bodyDiv w:val="1"/>
      <w:marLeft w:val="0"/>
      <w:marRight w:val="0"/>
      <w:marTop w:val="0"/>
      <w:marBottom w:val="0"/>
      <w:divBdr>
        <w:top w:val="none" w:sz="0" w:space="0" w:color="auto"/>
        <w:left w:val="none" w:sz="0" w:space="0" w:color="auto"/>
        <w:bottom w:val="none" w:sz="0" w:space="0" w:color="auto"/>
        <w:right w:val="none" w:sz="0" w:space="0" w:color="auto"/>
      </w:divBdr>
    </w:div>
    <w:div w:id="458694582">
      <w:bodyDiv w:val="1"/>
      <w:marLeft w:val="0"/>
      <w:marRight w:val="0"/>
      <w:marTop w:val="0"/>
      <w:marBottom w:val="0"/>
      <w:divBdr>
        <w:top w:val="none" w:sz="0" w:space="0" w:color="auto"/>
        <w:left w:val="none" w:sz="0" w:space="0" w:color="auto"/>
        <w:bottom w:val="none" w:sz="0" w:space="0" w:color="auto"/>
        <w:right w:val="none" w:sz="0" w:space="0" w:color="auto"/>
      </w:divBdr>
    </w:div>
    <w:div w:id="567811711">
      <w:bodyDiv w:val="1"/>
      <w:marLeft w:val="0"/>
      <w:marRight w:val="0"/>
      <w:marTop w:val="0"/>
      <w:marBottom w:val="0"/>
      <w:divBdr>
        <w:top w:val="none" w:sz="0" w:space="0" w:color="auto"/>
        <w:left w:val="none" w:sz="0" w:space="0" w:color="auto"/>
        <w:bottom w:val="none" w:sz="0" w:space="0" w:color="auto"/>
        <w:right w:val="none" w:sz="0" w:space="0" w:color="auto"/>
      </w:divBdr>
    </w:div>
    <w:div w:id="632833740">
      <w:bodyDiv w:val="1"/>
      <w:marLeft w:val="0"/>
      <w:marRight w:val="0"/>
      <w:marTop w:val="0"/>
      <w:marBottom w:val="0"/>
      <w:divBdr>
        <w:top w:val="none" w:sz="0" w:space="0" w:color="auto"/>
        <w:left w:val="none" w:sz="0" w:space="0" w:color="auto"/>
        <w:bottom w:val="none" w:sz="0" w:space="0" w:color="auto"/>
        <w:right w:val="none" w:sz="0" w:space="0" w:color="auto"/>
      </w:divBdr>
    </w:div>
    <w:div w:id="730427817">
      <w:bodyDiv w:val="1"/>
      <w:marLeft w:val="0"/>
      <w:marRight w:val="0"/>
      <w:marTop w:val="0"/>
      <w:marBottom w:val="0"/>
      <w:divBdr>
        <w:top w:val="none" w:sz="0" w:space="0" w:color="auto"/>
        <w:left w:val="none" w:sz="0" w:space="0" w:color="auto"/>
        <w:bottom w:val="none" w:sz="0" w:space="0" w:color="auto"/>
        <w:right w:val="none" w:sz="0" w:space="0" w:color="auto"/>
      </w:divBdr>
    </w:div>
    <w:div w:id="982350265">
      <w:bodyDiv w:val="1"/>
      <w:marLeft w:val="0"/>
      <w:marRight w:val="0"/>
      <w:marTop w:val="0"/>
      <w:marBottom w:val="0"/>
      <w:divBdr>
        <w:top w:val="none" w:sz="0" w:space="0" w:color="auto"/>
        <w:left w:val="none" w:sz="0" w:space="0" w:color="auto"/>
        <w:bottom w:val="none" w:sz="0" w:space="0" w:color="auto"/>
        <w:right w:val="none" w:sz="0" w:space="0" w:color="auto"/>
      </w:divBdr>
    </w:div>
    <w:div w:id="1065647771">
      <w:bodyDiv w:val="1"/>
      <w:marLeft w:val="0"/>
      <w:marRight w:val="0"/>
      <w:marTop w:val="0"/>
      <w:marBottom w:val="0"/>
      <w:divBdr>
        <w:top w:val="none" w:sz="0" w:space="0" w:color="auto"/>
        <w:left w:val="none" w:sz="0" w:space="0" w:color="auto"/>
        <w:bottom w:val="none" w:sz="0" w:space="0" w:color="auto"/>
        <w:right w:val="none" w:sz="0" w:space="0" w:color="auto"/>
      </w:divBdr>
    </w:div>
    <w:div w:id="1144346192">
      <w:bodyDiv w:val="1"/>
      <w:marLeft w:val="0"/>
      <w:marRight w:val="0"/>
      <w:marTop w:val="0"/>
      <w:marBottom w:val="0"/>
      <w:divBdr>
        <w:top w:val="none" w:sz="0" w:space="0" w:color="auto"/>
        <w:left w:val="none" w:sz="0" w:space="0" w:color="auto"/>
        <w:bottom w:val="none" w:sz="0" w:space="0" w:color="auto"/>
        <w:right w:val="none" w:sz="0" w:space="0" w:color="auto"/>
      </w:divBdr>
    </w:div>
    <w:div w:id="1288854090">
      <w:bodyDiv w:val="1"/>
      <w:marLeft w:val="0"/>
      <w:marRight w:val="0"/>
      <w:marTop w:val="0"/>
      <w:marBottom w:val="0"/>
      <w:divBdr>
        <w:top w:val="none" w:sz="0" w:space="0" w:color="auto"/>
        <w:left w:val="none" w:sz="0" w:space="0" w:color="auto"/>
        <w:bottom w:val="none" w:sz="0" w:space="0" w:color="auto"/>
        <w:right w:val="none" w:sz="0" w:space="0" w:color="auto"/>
      </w:divBdr>
    </w:div>
    <w:div w:id="1833714793">
      <w:bodyDiv w:val="1"/>
      <w:marLeft w:val="0"/>
      <w:marRight w:val="0"/>
      <w:marTop w:val="0"/>
      <w:marBottom w:val="0"/>
      <w:divBdr>
        <w:top w:val="none" w:sz="0" w:space="0" w:color="auto"/>
        <w:left w:val="none" w:sz="0" w:space="0" w:color="auto"/>
        <w:bottom w:val="none" w:sz="0" w:space="0" w:color="auto"/>
        <w:right w:val="none" w:sz="0" w:space="0" w:color="auto"/>
      </w:divBdr>
    </w:div>
    <w:div w:id="1893540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4CA20-5EF0-419F-8674-17586B0E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Katzoff, Susan R.</dc:creator>
  <cp:lastModifiedBy>McRobbie, Lori L.</cp:lastModifiedBy>
  <cp:revision>16</cp:revision>
  <cp:lastPrinted>2019-10-22T12:33:00Z</cp:lastPrinted>
  <dcterms:created xsi:type="dcterms:W3CDTF">2023-03-15T12:28:00Z</dcterms:created>
  <dcterms:modified xsi:type="dcterms:W3CDTF">2023-03-17T13:47:00Z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LastSaved">
    <vt:filetime>2019-10-15T00:00:00Z</vt:filetime>
  </property>
  <property fmtid="{D5CDD505-2E9C-101B-9397-08002B2CF9AE}" pid="4" name="iManageFooter">
    <vt:lpwstr>5836161_1</vt:lpwstr>
  </property>
</Properties>
</file>